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24F64" w14:textId="77777777" w:rsidR="00601889" w:rsidRPr="00156320" w:rsidRDefault="004C74F4" w:rsidP="00156320">
      <w:pPr>
        <w:pStyle w:val="Heading1"/>
        <w:jc w:val="center"/>
        <w:rPr>
          <w:b/>
        </w:rPr>
      </w:pPr>
      <w:r w:rsidRPr="00156320">
        <w:rPr>
          <w:b/>
        </w:rPr>
        <w:t xml:space="preserve">St </w:t>
      </w:r>
      <w:proofErr w:type="spellStart"/>
      <w:r w:rsidRPr="00156320">
        <w:rPr>
          <w:b/>
        </w:rPr>
        <w:t>Gluvias</w:t>
      </w:r>
      <w:proofErr w:type="spellEnd"/>
      <w:r w:rsidRPr="00156320">
        <w:rPr>
          <w:b/>
        </w:rPr>
        <w:t xml:space="preserve"> Community Hall Association</w:t>
      </w:r>
    </w:p>
    <w:p w14:paraId="72BC9A79" w14:textId="77777777" w:rsidR="00156320" w:rsidRDefault="00156320" w:rsidP="00156320">
      <w:pPr>
        <w:pStyle w:val="Heading1"/>
      </w:pPr>
    </w:p>
    <w:p w14:paraId="487F0A6B" w14:textId="77777777" w:rsidR="00156320" w:rsidRDefault="00156320" w:rsidP="00156320">
      <w:pPr>
        <w:pStyle w:val="Heading1"/>
        <w:jc w:val="center"/>
        <w:rPr>
          <w:b/>
        </w:rPr>
      </w:pPr>
      <w:r w:rsidRPr="00156320">
        <w:rPr>
          <w:b/>
        </w:rPr>
        <w:t xml:space="preserve">Report for 2018 to </w:t>
      </w:r>
      <w:r w:rsidR="004C74F4" w:rsidRPr="00156320">
        <w:rPr>
          <w:b/>
        </w:rPr>
        <w:t>Annual General Meeting</w:t>
      </w:r>
    </w:p>
    <w:p w14:paraId="4CBF8B74" w14:textId="77777777" w:rsidR="00601889" w:rsidRPr="00156320" w:rsidRDefault="004C74F4" w:rsidP="00156320">
      <w:pPr>
        <w:pStyle w:val="Heading1"/>
        <w:jc w:val="center"/>
        <w:rPr>
          <w:b/>
        </w:rPr>
      </w:pPr>
      <w:r w:rsidRPr="00156320">
        <w:rPr>
          <w:b/>
        </w:rPr>
        <w:t xml:space="preserve"> </w:t>
      </w:r>
      <w:proofErr w:type="gramStart"/>
      <w:r w:rsidRPr="00156320">
        <w:rPr>
          <w:b/>
        </w:rPr>
        <w:t>by</w:t>
      </w:r>
      <w:proofErr w:type="gramEnd"/>
      <w:r w:rsidRPr="00156320">
        <w:rPr>
          <w:b/>
        </w:rPr>
        <w:t xml:space="preserve"> the Hall Management Group</w:t>
      </w:r>
    </w:p>
    <w:p w14:paraId="6B55C026" w14:textId="77777777" w:rsidR="00601889" w:rsidRDefault="00601889" w:rsidP="00156320">
      <w:pPr>
        <w:jc w:val="center"/>
        <w:rPr>
          <w:rFonts w:ascii="Calibri" w:hAnsi="Calibri"/>
          <w:sz w:val="22"/>
          <w:szCs w:val="22"/>
        </w:rPr>
      </w:pPr>
    </w:p>
    <w:p w14:paraId="53B957EE" w14:textId="77777777" w:rsidR="00601889" w:rsidRDefault="004C74F4">
      <w:pPr>
        <w:pStyle w:val="Heading2"/>
        <w:rPr>
          <w:b/>
          <w:bCs/>
        </w:rPr>
      </w:pPr>
      <w:r>
        <w:rPr>
          <w:b/>
          <w:bCs/>
        </w:rPr>
        <w:t>Introduction</w:t>
      </w:r>
    </w:p>
    <w:p w14:paraId="086F357C" w14:textId="77777777" w:rsidR="00601889" w:rsidRDefault="004C74F4">
      <w:r>
        <w:rPr>
          <w:rFonts w:ascii="Calibri" w:hAnsi="Calibri"/>
          <w:sz w:val="22"/>
          <w:szCs w:val="22"/>
        </w:rPr>
        <w:t xml:space="preserve">The Constitution of the St </w:t>
      </w:r>
      <w:proofErr w:type="spellStart"/>
      <w:r>
        <w:rPr>
          <w:rFonts w:ascii="Calibri" w:hAnsi="Calibri"/>
          <w:sz w:val="22"/>
          <w:szCs w:val="22"/>
        </w:rPr>
        <w:t>Gluvias</w:t>
      </w:r>
      <w:proofErr w:type="spellEnd"/>
      <w:r>
        <w:rPr>
          <w:rFonts w:ascii="Calibri" w:hAnsi="Calibri"/>
          <w:sz w:val="22"/>
          <w:szCs w:val="22"/>
        </w:rPr>
        <w:t xml:space="preserve"> Community Hall Association states that its objectives are:</w:t>
      </w:r>
    </w:p>
    <w:p w14:paraId="2D63785E" w14:textId="77777777" w:rsidR="00601889" w:rsidRDefault="00601889">
      <w:pPr>
        <w:rPr>
          <w:rFonts w:ascii="Calibri" w:hAnsi="Calibri"/>
          <w:sz w:val="22"/>
          <w:szCs w:val="22"/>
        </w:rPr>
      </w:pPr>
    </w:p>
    <w:p w14:paraId="5C0D68F7" w14:textId="77777777" w:rsidR="00601889" w:rsidRDefault="004C74F4">
      <w:pPr>
        <w:ind w:left="709"/>
      </w:pPr>
      <w:proofErr w:type="gramStart"/>
      <w:r>
        <w:rPr>
          <w:rFonts w:ascii="Calibri" w:hAnsi="Calibri"/>
          <w:i/>
          <w:iCs/>
          <w:sz w:val="22"/>
          <w:szCs w:val="22"/>
        </w:rPr>
        <w:t>to</w:t>
      </w:r>
      <w:proofErr w:type="gramEnd"/>
      <w:r>
        <w:rPr>
          <w:rFonts w:ascii="Calibri" w:hAnsi="Calibri"/>
          <w:i/>
          <w:iCs/>
          <w:sz w:val="22"/>
          <w:szCs w:val="22"/>
        </w:rPr>
        <w:t xml:space="preserve"> administer, manage, maintain and develop the St </w:t>
      </w:r>
      <w:proofErr w:type="spellStart"/>
      <w:r>
        <w:rPr>
          <w:rFonts w:ascii="Calibri" w:hAnsi="Calibri"/>
          <w:i/>
          <w:iCs/>
          <w:sz w:val="22"/>
          <w:szCs w:val="22"/>
        </w:rPr>
        <w:t>Gluvias</w:t>
      </w:r>
      <w:proofErr w:type="spellEnd"/>
      <w:r>
        <w:rPr>
          <w:rFonts w:ascii="Calibri" w:hAnsi="Calibri"/>
          <w:i/>
          <w:iCs/>
          <w:sz w:val="22"/>
          <w:szCs w:val="22"/>
        </w:rPr>
        <w:t xml:space="preserve"> Community Hall as a centre for the Church’s mission of social justice and care for creation, for the benefit of the inhabitants of the parish of St </w:t>
      </w:r>
      <w:proofErr w:type="spellStart"/>
      <w:r>
        <w:rPr>
          <w:rFonts w:ascii="Calibri" w:hAnsi="Calibri"/>
          <w:i/>
          <w:iCs/>
          <w:sz w:val="22"/>
          <w:szCs w:val="22"/>
        </w:rPr>
        <w:t>Gluvias</w:t>
      </w:r>
      <w:proofErr w:type="spellEnd"/>
      <w:r>
        <w:rPr>
          <w:rFonts w:ascii="Calibri" w:hAnsi="Calibri"/>
          <w:i/>
          <w:iCs/>
          <w:sz w:val="22"/>
          <w:szCs w:val="22"/>
        </w:rPr>
        <w:t xml:space="preserve"> with </w:t>
      </w:r>
      <w:proofErr w:type="spellStart"/>
      <w:r>
        <w:rPr>
          <w:rFonts w:ascii="Calibri" w:hAnsi="Calibri"/>
          <w:i/>
          <w:iCs/>
          <w:sz w:val="22"/>
          <w:szCs w:val="22"/>
        </w:rPr>
        <w:t>Penryn</w:t>
      </w:r>
      <w:proofErr w:type="spellEnd"/>
      <w:r>
        <w:rPr>
          <w:rFonts w:ascii="Calibri" w:hAnsi="Calibri"/>
          <w:i/>
          <w:iCs/>
          <w:sz w:val="22"/>
          <w:szCs w:val="22"/>
        </w:rPr>
        <w:t xml:space="preserve"> and others qualified to use the hall.</w:t>
      </w:r>
    </w:p>
    <w:p w14:paraId="0980BC20" w14:textId="77777777" w:rsidR="00601889" w:rsidRDefault="00601889">
      <w:pPr>
        <w:rPr>
          <w:rFonts w:ascii="Calibri" w:hAnsi="Calibri"/>
          <w:sz w:val="22"/>
          <w:szCs w:val="22"/>
        </w:rPr>
      </w:pPr>
    </w:p>
    <w:p w14:paraId="2ABDDCC9" w14:textId="77777777" w:rsidR="00601889" w:rsidRDefault="004C74F4">
      <w:r>
        <w:rPr>
          <w:rFonts w:ascii="Calibri" w:hAnsi="Calibri"/>
          <w:sz w:val="22"/>
          <w:szCs w:val="22"/>
        </w:rPr>
        <w:t>The Hall Management Group (HM</w:t>
      </w:r>
      <w:r w:rsidR="00156320">
        <w:rPr>
          <w:rFonts w:ascii="Calibri" w:hAnsi="Calibri"/>
          <w:sz w:val="22"/>
          <w:szCs w:val="22"/>
        </w:rPr>
        <w:t xml:space="preserve">G), which is a committee of St </w:t>
      </w:r>
      <w:proofErr w:type="spellStart"/>
      <w:r w:rsidR="00156320">
        <w:rPr>
          <w:rFonts w:ascii="Calibri" w:hAnsi="Calibri"/>
          <w:sz w:val="22"/>
          <w:szCs w:val="22"/>
        </w:rPr>
        <w:t>Gluvias</w:t>
      </w:r>
      <w:proofErr w:type="spellEnd"/>
      <w:r w:rsidR="00156320">
        <w:rPr>
          <w:rFonts w:ascii="Calibri" w:hAnsi="Calibri"/>
          <w:sz w:val="22"/>
          <w:szCs w:val="22"/>
        </w:rPr>
        <w:t xml:space="preserve"> </w:t>
      </w:r>
      <w:proofErr w:type="spellStart"/>
      <w:r w:rsidR="00156320">
        <w:rPr>
          <w:rFonts w:ascii="Calibri" w:hAnsi="Calibri"/>
          <w:sz w:val="22"/>
          <w:szCs w:val="22"/>
        </w:rPr>
        <w:t>Church</w:t>
      </w:r>
      <w:proofErr w:type="gramStart"/>
      <w:r w:rsidR="00156320">
        <w:rPr>
          <w:rFonts w:ascii="Calibri" w:hAnsi="Calibri"/>
          <w:sz w:val="22"/>
          <w:szCs w:val="22"/>
        </w:rPr>
        <w:t>,ew</w:t>
      </w:r>
      <w:proofErr w:type="spellEnd"/>
      <w:proofErr w:type="gramEnd"/>
      <w:r w:rsidR="00156320">
        <w:rPr>
          <w:rFonts w:ascii="Calibri" w:hAnsi="Calibri"/>
          <w:sz w:val="22"/>
          <w:szCs w:val="22"/>
        </w:rPr>
        <w:t xml:space="preserve"> </w:t>
      </w:r>
      <w:r>
        <w:rPr>
          <w:rFonts w:ascii="Calibri" w:hAnsi="Calibri"/>
          <w:sz w:val="22"/>
          <w:szCs w:val="22"/>
        </w:rPr>
        <w:t>P</w:t>
      </w:r>
      <w:r w:rsidR="00156320">
        <w:rPr>
          <w:rFonts w:ascii="Calibri" w:hAnsi="Calibri"/>
          <w:sz w:val="22"/>
          <w:szCs w:val="22"/>
        </w:rPr>
        <w:t xml:space="preserve">arochial </w:t>
      </w:r>
      <w:r>
        <w:rPr>
          <w:rFonts w:ascii="Calibri" w:hAnsi="Calibri"/>
          <w:sz w:val="22"/>
          <w:szCs w:val="22"/>
        </w:rPr>
        <w:t>C</w:t>
      </w:r>
      <w:r w:rsidR="00156320">
        <w:rPr>
          <w:rFonts w:ascii="Calibri" w:hAnsi="Calibri"/>
          <w:sz w:val="22"/>
          <w:szCs w:val="22"/>
        </w:rPr>
        <w:t xml:space="preserve">hurch </w:t>
      </w:r>
      <w:r>
        <w:rPr>
          <w:rFonts w:ascii="Calibri" w:hAnsi="Calibri"/>
          <w:sz w:val="22"/>
          <w:szCs w:val="22"/>
        </w:rPr>
        <w:t>C</w:t>
      </w:r>
      <w:r w:rsidR="00156320">
        <w:rPr>
          <w:rFonts w:ascii="Calibri" w:hAnsi="Calibri"/>
          <w:sz w:val="22"/>
          <w:szCs w:val="22"/>
        </w:rPr>
        <w:t>ouncil(PCC)</w:t>
      </w:r>
      <w:r>
        <w:rPr>
          <w:rFonts w:ascii="Calibri" w:hAnsi="Calibri"/>
          <w:sz w:val="22"/>
          <w:szCs w:val="22"/>
        </w:rPr>
        <w:t>, is charged by the Constitution to act for the PCC in meeting these objectives. The HMG has met most months during the past year, to work towards achieving these objectives. This report sets out what they have achieved.</w:t>
      </w:r>
    </w:p>
    <w:p w14:paraId="50CBD798" w14:textId="77777777" w:rsidR="00601889" w:rsidRDefault="00601889"/>
    <w:p w14:paraId="371AD47C" w14:textId="77777777" w:rsidR="00601889" w:rsidRDefault="004C74F4">
      <w:pPr>
        <w:rPr>
          <w:rFonts w:ascii="Calibri" w:hAnsi="Calibri"/>
        </w:rPr>
      </w:pPr>
      <w:r>
        <w:rPr>
          <w:rFonts w:ascii="Calibri" w:hAnsi="Calibri"/>
          <w:sz w:val="22"/>
          <w:szCs w:val="22"/>
        </w:rPr>
        <w:t xml:space="preserve">The hall is managed by the HMG with the Vicar as Chair, four members nominated by the PCC, this year Annie Jones, Richard Hopper, Roderick Dare and Jackie Dare. There should also be four members from groups using the hall, but this year there were only three nominations, Jenny </w:t>
      </w:r>
      <w:proofErr w:type="spellStart"/>
      <w:r>
        <w:rPr>
          <w:rFonts w:ascii="Calibri" w:hAnsi="Calibri"/>
          <w:sz w:val="22"/>
          <w:szCs w:val="22"/>
        </w:rPr>
        <w:t>Gluyas</w:t>
      </w:r>
      <w:proofErr w:type="spellEnd"/>
      <w:r>
        <w:rPr>
          <w:rFonts w:ascii="Calibri" w:hAnsi="Calibri"/>
          <w:sz w:val="22"/>
          <w:szCs w:val="22"/>
        </w:rPr>
        <w:t xml:space="preserve"> (</w:t>
      </w:r>
      <w:proofErr w:type="spellStart"/>
      <w:r>
        <w:rPr>
          <w:rFonts w:ascii="Calibri" w:hAnsi="Calibri"/>
          <w:sz w:val="22"/>
          <w:szCs w:val="22"/>
        </w:rPr>
        <w:t>Penryn</w:t>
      </w:r>
      <w:proofErr w:type="spellEnd"/>
      <w:r>
        <w:rPr>
          <w:rFonts w:ascii="Calibri" w:hAnsi="Calibri"/>
          <w:sz w:val="22"/>
          <w:szCs w:val="22"/>
        </w:rPr>
        <w:t xml:space="preserve"> Community Theatre), Jane Cross (Olive Branch) and Ann Roberts (Community Crafts). Jenny </w:t>
      </w:r>
      <w:proofErr w:type="spellStart"/>
      <w:r>
        <w:rPr>
          <w:rFonts w:ascii="Calibri" w:hAnsi="Calibri"/>
          <w:sz w:val="22"/>
          <w:szCs w:val="22"/>
        </w:rPr>
        <w:t>Gluyas</w:t>
      </w:r>
      <w:proofErr w:type="spellEnd"/>
      <w:r>
        <w:rPr>
          <w:rFonts w:ascii="Calibri" w:hAnsi="Calibri"/>
          <w:sz w:val="22"/>
          <w:szCs w:val="22"/>
        </w:rPr>
        <w:t xml:space="preserve"> was voted as Vice Chair at the last meeting and chairs the meetings in the absence of the Vicar.</w:t>
      </w:r>
    </w:p>
    <w:p w14:paraId="1B5672F7" w14:textId="77777777" w:rsidR="00601889" w:rsidRDefault="00601889"/>
    <w:p w14:paraId="5E852001" w14:textId="77777777" w:rsidR="00601889" w:rsidRDefault="004C74F4">
      <w:r>
        <w:rPr>
          <w:rFonts w:ascii="Calibri" w:hAnsi="Calibri"/>
          <w:sz w:val="22"/>
          <w:szCs w:val="22"/>
        </w:rPr>
        <w:t>New members for HMG are sought at each Hall AGM, failing which previous members may be re-elected.  The Constitution lays out the process to be followed. The Constitution can be viewed at:  stgluviashallpenryn.org.uk/governance/constitution/</w:t>
      </w:r>
    </w:p>
    <w:p w14:paraId="3429C1FF" w14:textId="77777777" w:rsidR="00601889" w:rsidRDefault="00601889">
      <w:pPr>
        <w:rPr>
          <w:rFonts w:ascii="Calibri" w:hAnsi="Calibri"/>
          <w:sz w:val="22"/>
          <w:szCs w:val="22"/>
        </w:rPr>
      </w:pPr>
    </w:p>
    <w:p w14:paraId="4104223D" w14:textId="77777777" w:rsidR="00601889" w:rsidRDefault="004C74F4">
      <w:pPr>
        <w:rPr>
          <w:rFonts w:ascii="Liberation Sans" w:eastAsia="Microsoft YaHei" w:hAnsi="Liberation Sans"/>
          <w:sz w:val="28"/>
          <w:szCs w:val="28"/>
        </w:rPr>
      </w:pPr>
      <w:r>
        <w:rPr>
          <w:rFonts w:ascii="Liberation Sans" w:eastAsia="Microsoft YaHei" w:hAnsi="Liberation Sans"/>
          <w:b/>
          <w:sz w:val="28"/>
          <w:szCs w:val="28"/>
        </w:rPr>
        <w:t>Projects</w:t>
      </w:r>
    </w:p>
    <w:p w14:paraId="56A24664" w14:textId="77777777" w:rsidR="00601889" w:rsidRDefault="004C74F4">
      <w:r>
        <w:rPr>
          <w:rFonts w:ascii="Calibri" w:hAnsi="Calibri"/>
          <w:sz w:val="22"/>
          <w:szCs w:val="22"/>
        </w:rPr>
        <w:t>During 2017 all the major work needed to bring the hall up to a good standard was done – with the help of substantial grants and donations. So in 2018 all the improvements to the hall were less costly and funded mostly from our own resources with the help of a couple of small grants.</w:t>
      </w:r>
    </w:p>
    <w:p w14:paraId="2A734811" w14:textId="77777777" w:rsidR="00601889" w:rsidRDefault="004C74F4">
      <w:r>
        <w:rPr>
          <w:rFonts w:ascii="Calibri" w:hAnsi="Calibri"/>
          <w:sz w:val="22"/>
          <w:szCs w:val="22"/>
        </w:rPr>
        <w:t xml:space="preserve">Our first improvement was lighting for the step-free pathway to the hall from the car park. This was paid for by a grant from the Gannett Foundation, the charitable arm of the </w:t>
      </w:r>
      <w:proofErr w:type="gramStart"/>
      <w:r>
        <w:rPr>
          <w:rFonts w:ascii="Calibri" w:hAnsi="Calibri"/>
          <w:sz w:val="22"/>
          <w:szCs w:val="22"/>
        </w:rPr>
        <w:t>company which</w:t>
      </w:r>
      <w:proofErr w:type="gramEnd"/>
      <w:r>
        <w:rPr>
          <w:rFonts w:ascii="Calibri" w:hAnsi="Calibri"/>
          <w:sz w:val="22"/>
          <w:szCs w:val="22"/>
        </w:rPr>
        <w:t xml:space="preserve"> owns the Falmouth Packet. This was followed by a further grant from Cornwall Council to purchase more chairs for the hall. </w:t>
      </w:r>
    </w:p>
    <w:p w14:paraId="23A07092" w14:textId="77777777" w:rsidR="00601889" w:rsidRDefault="004C74F4">
      <w:r>
        <w:rPr>
          <w:rFonts w:ascii="Calibri" w:hAnsi="Calibri"/>
          <w:sz w:val="22"/>
          <w:szCs w:val="22"/>
        </w:rPr>
        <w:t>The other improvements undertaken were:</w:t>
      </w:r>
    </w:p>
    <w:p w14:paraId="5D0B53F3" w14:textId="77777777" w:rsidR="00601889" w:rsidRDefault="004C74F4">
      <w:pPr>
        <w:pStyle w:val="ListParagraph"/>
        <w:numPr>
          <w:ilvl w:val="0"/>
          <w:numId w:val="1"/>
        </w:numPr>
      </w:pPr>
      <w:r>
        <w:rPr>
          <w:rFonts w:ascii="Calibri" w:hAnsi="Calibri"/>
          <w:sz w:val="22"/>
          <w:szCs w:val="22"/>
        </w:rPr>
        <w:t>Shelving in the kitchen, this will free up space in the store cupboard.</w:t>
      </w:r>
    </w:p>
    <w:p w14:paraId="16A072FD" w14:textId="77777777" w:rsidR="00601889" w:rsidRDefault="004C74F4">
      <w:pPr>
        <w:pStyle w:val="ListParagraph"/>
        <w:numPr>
          <w:ilvl w:val="0"/>
          <w:numId w:val="1"/>
        </w:numPr>
      </w:pPr>
      <w:r>
        <w:rPr>
          <w:rFonts w:ascii="Calibri" w:hAnsi="Calibri"/>
          <w:sz w:val="22"/>
          <w:szCs w:val="22"/>
        </w:rPr>
        <w:t>Preparation of the area at the top of the steps to West Street, so that it can be turfed in the spring.</w:t>
      </w:r>
    </w:p>
    <w:p w14:paraId="246801FE" w14:textId="77777777" w:rsidR="00601889" w:rsidRDefault="004C74F4">
      <w:pPr>
        <w:pStyle w:val="ListParagraph"/>
        <w:numPr>
          <w:ilvl w:val="0"/>
          <w:numId w:val="1"/>
        </w:numPr>
      </w:pPr>
      <w:r>
        <w:rPr>
          <w:rFonts w:ascii="Calibri" w:hAnsi="Calibri"/>
          <w:sz w:val="22"/>
          <w:szCs w:val="22"/>
        </w:rPr>
        <w:t xml:space="preserve">The planting of a soft fruit garden next to the hall on the path side. The ground was also covered with membrane to stop the regrowth of weeds. </w:t>
      </w:r>
    </w:p>
    <w:p w14:paraId="45213BF3" w14:textId="77777777" w:rsidR="00601889" w:rsidRDefault="004C74F4">
      <w:pPr>
        <w:pStyle w:val="ListParagraph"/>
        <w:numPr>
          <w:ilvl w:val="0"/>
          <w:numId w:val="1"/>
        </w:numPr>
      </w:pPr>
      <w:r>
        <w:rPr>
          <w:rFonts w:ascii="Calibri" w:hAnsi="Calibri"/>
          <w:sz w:val="22"/>
          <w:szCs w:val="22"/>
        </w:rPr>
        <w:t>New metal handrails have been fitted to the steps.</w:t>
      </w:r>
    </w:p>
    <w:p w14:paraId="2705A87A" w14:textId="77777777" w:rsidR="00601889" w:rsidRDefault="00601889">
      <w:pPr>
        <w:rPr>
          <w:rFonts w:ascii="Calibri" w:hAnsi="Calibri"/>
          <w:sz w:val="22"/>
          <w:szCs w:val="22"/>
        </w:rPr>
      </w:pPr>
    </w:p>
    <w:p w14:paraId="1F1D29F0" w14:textId="77777777" w:rsidR="00601889" w:rsidRDefault="004C74F4">
      <w:r>
        <w:rPr>
          <w:rFonts w:ascii="Calibri" w:hAnsi="Calibri"/>
          <w:sz w:val="22"/>
          <w:szCs w:val="22"/>
        </w:rPr>
        <w:t>The HMG has decided their next major project will be raising money for a battery storage system. We have been offered matched grant funding by a local businessman so are looking for further grants, as well donation and raising money at community events. We had a table at the WI Table-Top Sale last autumn, as well as selling refreshments on the ‘Switch-On’ evening for the town’s Christmas lights.</w:t>
      </w:r>
    </w:p>
    <w:p w14:paraId="3CDE98F4" w14:textId="77777777" w:rsidR="00601889" w:rsidRDefault="00601889">
      <w:pPr>
        <w:rPr>
          <w:rFonts w:ascii="Calibri" w:hAnsi="Calibri"/>
          <w:sz w:val="22"/>
          <w:szCs w:val="22"/>
        </w:rPr>
      </w:pPr>
    </w:p>
    <w:p w14:paraId="429EAE65" w14:textId="77777777" w:rsidR="00601889" w:rsidRDefault="004C74F4">
      <w:pPr>
        <w:keepNext/>
        <w:rPr>
          <w:rFonts w:ascii="Liberation Sans" w:eastAsia="Microsoft YaHei" w:hAnsi="Liberation Sans"/>
          <w:sz w:val="28"/>
          <w:szCs w:val="28"/>
        </w:rPr>
      </w:pPr>
      <w:r>
        <w:rPr>
          <w:rFonts w:ascii="Liberation Sans" w:eastAsia="Microsoft YaHei" w:hAnsi="Liberation Sans"/>
          <w:b/>
          <w:sz w:val="28"/>
          <w:szCs w:val="28"/>
        </w:rPr>
        <w:lastRenderedPageBreak/>
        <w:t>Hall usage</w:t>
      </w:r>
    </w:p>
    <w:p w14:paraId="5C9525CB" w14:textId="77777777" w:rsidR="00601889" w:rsidRDefault="004C74F4">
      <w:r>
        <w:rPr>
          <w:rFonts w:ascii="Calibri" w:hAnsi="Calibri"/>
          <w:sz w:val="22"/>
          <w:szCs w:val="22"/>
        </w:rPr>
        <w:t xml:space="preserve">The Hall has again been well used by the community. There are 13 groups using the hall on a regular basis, with </w:t>
      </w:r>
      <w:r w:rsidR="00156320">
        <w:rPr>
          <w:rFonts w:ascii="Calibri" w:hAnsi="Calibri"/>
          <w:sz w:val="22"/>
          <w:szCs w:val="22"/>
        </w:rPr>
        <w:t xml:space="preserve">17  </w:t>
      </w:r>
      <w:r>
        <w:rPr>
          <w:rFonts w:ascii="Calibri" w:hAnsi="Calibri"/>
          <w:sz w:val="22"/>
          <w:szCs w:val="22"/>
        </w:rPr>
        <w:t xml:space="preserve">‘one off ’ bookings </w:t>
      </w:r>
      <w:r w:rsidR="00156320">
        <w:rPr>
          <w:rFonts w:ascii="Calibri" w:hAnsi="Calibri"/>
          <w:sz w:val="22"/>
          <w:szCs w:val="22"/>
        </w:rPr>
        <w:t>including birthday parties, photography session, rehearsals and dances.</w:t>
      </w:r>
      <w:r>
        <w:rPr>
          <w:rFonts w:ascii="Calibri" w:hAnsi="Calibri"/>
          <w:sz w:val="22"/>
          <w:szCs w:val="22"/>
        </w:rPr>
        <w:t xml:space="preserve"> </w:t>
      </w:r>
      <w:proofErr w:type="gramStart"/>
      <w:r>
        <w:rPr>
          <w:rFonts w:ascii="Calibri" w:hAnsi="Calibri"/>
          <w:sz w:val="22"/>
          <w:szCs w:val="22"/>
        </w:rPr>
        <w:t>It is also used by the University for rehearsals and meetings</w:t>
      </w:r>
      <w:proofErr w:type="gramEnd"/>
      <w:r>
        <w:rPr>
          <w:rFonts w:ascii="Calibri" w:hAnsi="Calibri"/>
          <w:sz w:val="22"/>
          <w:szCs w:val="22"/>
        </w:rPr>
        <w:t xml:space="preserve">. Our calendar is on the hall website if you would like to see what is going on there: stgluviashallpenryn.org.uk/bookings </w:t>
      </w:r>
    </w:p>
    <w:p w14:paraId="60D7B310" w14:textId="77777777" w:rsidR="00601889" w:rsidRDefault="004C74F4">
      <w:pPr>
        <w:rPr>
          <w:rFonts w:ascii="Calibri" w:hAnsi="Calibri"/>
          <w:sz w:val="22"/>
          <w:szCs w:val="22"/>
        </w:rPr>
      </w:pPr>
      <w:r>
        <w:rPr>
          <w:rFonts w:ascii="Calibri" w:hAnsi="Calibri"/>
          <w:sz w:val="22"/>
          <w:szCs w:val="22"/>
        </w:rPr>
        <w:t>Those using the hall are asked to complete a ‘footfall form’. The figures given are used when applying for grants and this year’s figures are as follows.</w:t>
      </w:r>
    </w:p>
    <w:p w14:paraId="2BA84300" w14:textId="77777777" w:rsidR="00601889" w:rsidRDefault="00601889">
      <w:pPr>
        <w:rPr>
          <w:rFonts w:ascii="Calibri" w:hAnsi="Calibri"/>
          <w:sz w:val="22"/>
          <w:szCs w:val="22"/>
        </w:rPr>
      </w:pPr>
    </w:p>
    <w:p w14:paraId="5EE275EB" w14:textId="6AD027DE" w:rsidR="00CB2922" w:rsidRPr="00CB2922" w:rsidRDefault="00CB2922" w:rsidP="00CB2922">
      <w:pPr>
        <w:rPr>
          <w:rFonts w:asciiTheme="minorHAnsi" w:hAnsiTheme="minorHAnsi"/>
          <w:sz w:val="22"/>
          <w:szCs w:val="22"/>
        </w:rPr>
      </w:pPr>
      <w:r w:rsidRPr="00CB2922">
        <w:rPr>
          <w:rFonts w:asciiTheme="minorHAnsi" w:hAnsiTheme="minorHAnsi"/>
          <w:sz w:val="22"/>
          <w:szCs w:val="22"/>
        </w:rPr>
        <w:t xml:space="preserve">From April to July the hall was used to make a programme about the hall for Source F.M.  </w:t>
      </w:r>
    </w:p>
    <w:p w14:paraId="30D292A9" w14:textId="77777777" w:rsidR="00CB2922" w:rsidRPr="00CB2922" w:rsidRDefault="00CB2922" w:rsidP="00CB2922">
      <w:pPr>
        <w:rPr>
          <w:rFonts w:asciiTheme="minorHAnsi" w:hAnsiTheme="minorHAnsi"/>
          <w:sz w:val="22"/>
          <w:szCs w:val="22"/>
        </w:rPr>
      </w:pPr>
      <w:r w:rsidRPr="00CB2922">
        <w:rPr>
          <w:rFonts w:asciiTheme="minorHAnsi" w:hAnsiTheme="minorHAnsi"/>
          <w:sz w:val="22"/>
          <w:szCs w:val="22"/>
        </w:rPr>
        <w:t xml:space="preserve">Jerry </w:t>
      </w:r>
      <w:proofErr w:type="spellStart"/>
      <w:r w:rsidRPr="00CB2922">
        <w:rPr>
          <w:rFonts w:asciiTheme="minorHAnsi" w:hAnsiTheme="minorHAnsi"/>
          <w:sz w:val="22"/>
          <w:szCs w:val="22"/>
        </w:rPr>
        <w:t>Padfield</w:t>
      </w:r>
      <w:proofErr w:type="spellEnd"/>
      <w:r w:rsidRPr="00CB2922">
        <w:rPr>
          <w:rFonts w:asciiTheme="minorHAnsi" w:hAnsiTheme="minorHAnsi"/>
          <w:sz w:val="22"/>
          <w:szCs w:val="22"/>
        </w:rPr>
        <w:t xml:space="preserve"> spent a couple of months at the hall talking to people who use it, to make the programme. Here is a link to the programme if you are interested, but it does run for about an hour. You just click on the link and the programme will come up and start. </w:t>
      </w:r>
    </w:p>
    <w:p w14:paraId="4896DE7E" w14:textId="19513284" w:rsidR="00CB2922" w:rsidRPr="00CB2922" w:rsidRDefault="00CB2922" w:rsidP="00CB2922">
      <w:pPr>
        <w:rPr>
          <w:rFonts w:asciiTheme="minorHAnsi" w:hAnsiTheme="minorHAnsi" w:cs="Helvetica"/>
          <w:color w:val="103CC0"/>
          <w:sz w:val="22"/>
          <w:szCs w:val="22"/>
          <w:u w:val="single" w:color="103CC0"/>
          <w:lang w:val="en-US"/>
        </w:rPr>
      </w:pPr>
      <w:r w:rsidRPr="00CB2922">
        <w:rPr>
          <w:rFonts w:asciiTheme="minorHAnsi" w:hAnsiTheme="minorHAnsi" w:cs="Helvetica"/>
          <w:sz w:val="22"/>
          <w:szCs w:val="22"/>
          <w:lang w:val="en-US"/>
        </w:rPr>
        <w:t> </w:t>
      </w:r>
      <w:hyperlink r:id="rId9" w:history="1">
        <w:r w:rsidRPr="00CB2922">
          <w:rPr>
            <w:rFonts w:asciiTheme="minorHAnsi" w:hAnsiTheme="minorHAnsi" w:cs="Helvetica"/>
            <w:color w:val="103CC0"/>
            <w:sz w:val="22"/>
            <w:szCs w:val="22"/>
            <w:u w:val="single" w:color="103CC0"/>
            <w:lang w:val="en-US"/>
          </w:rPr>
          <w:t>https://www.mixcloud.com/FreshSources/olive-branch-radio-a-show-made-by-and-about-the-people-of-st-gluvias-hall-penryn/</w:t>
        </w:r>
      </w:hyperlink>
    </w:p>
    <w:p w14:paraId="4E9672FF" w14:textId="77777777" w:rsidR="00CB2922" w:rsidRDefault="00CB2922" w:rsidP="00CB2922">
      <w:pPr>
        <w:rPr>
          <w:rFonts w:ascii="Calibri" w:hAnsi="Calibri"/>
          <w:sz w:val="22"/>
          <w:szCs w:val="22"/>
        </w:rPr>
      </w:pPr>
    </w:p>
    <w:p w14:paraId="711F2ED0" w14:textId="77777777" w:rsidR="00601889" w:rsidRDefault="004C74F4">
      <w:r>
        <w:rPr>
          <w:rFonts w:ascii="Calibri" w:hAnsi="Calibri"/>
          <w:sz w:val="22"/>
          <w:szCs w:val="22"/>
        </w:rPr>
        <w:t xml:space="preserve">We are very pleased that the hall is being used for Messy Church session, which are very successful and would like to see the hall being used more by the P.C.C. for church activities. </w:t>
      </w:r>
    </w:p>
    <w:p w14:paraId="5453DD45" w14:textId="77777777" w:rsidR="00601889" w:rsidRDefault="00601889">
      <w:pPr>
        <w:rPr>
          <w:rFonts w:ascii="Calibri" w:hAnsi="Calibri"/>
          <w:sz w:val="22"/>
          <w:szCs w:val="22"/>
        </w:rPr>
      </w:pPr>
    </w:p>
    <w:p w14:paraId="305C75B6" w14:textId="77777777" w:rsidR="00601889" w:rsidRDefault="004C74F4">
      <w:r>
        <w:rPr>
          <w:rFonts w:ascii="Calibri" w:hAnsi="Calibri"/>
          <w:sz w:val="22"/>
          <w:szCs w:val="22"/>
        </w:rPr>
        <w:t xml:space="preserve">One change this year is that Olive Branch, one of the original groups that used the hall, has come under the wing of the Hall Management Group. This means that their finances will pass through the hall accounting and the HMG adopted full responsibility for the group. This change has the benefit of laying foundations for a sustainable future for Olive Branch and its service to the community. Olive Branch is a drop-in cafe, currently open on Mondays from 10.00, followed by a simple, nutritious lunch provided as a </w:t>
      </w:r>
      <w:proofErr w:type="spellStart"/>
      <w:r>
        <w:rPr>
          <w:rFonts w:ascii="Calibri" w:hAnsi="Calibri"/>
          <w:sz w:val="22"/>
          <w:szCs w:val="22"/>
        </w:rPr>
        <w:t>FairShare</w:t>
      </w:r>
      <w:proofErr w:type="spellEnd"/>
      <w:r>
        <w:rPr>
          <w:rFonts w:ascii="Calibri" w:hAnsi="Calibri"/>
          <w:sz w:val="22"/>
          <w:szCs w:val="22"/>
        </w:rPr>
        <w:t xml:space="preserve"> meal, funded by contributions on an ‘as able’ basis. </w:t>
      </w:r>
    </w:p>
    <w:p w14:paraId="661C9231" w14:textId="77777777" w:rsidR="00601889" w:rsidRDefault="00601889">
      <w:pPr>
        <w:rPr>
          <w:rFonts w:ascii="Calibri" w:hAnsi="Calibri"/>
          <w:sz w:val="22"/>
          <w:szCs w:val="22"/>
        </w:rPr>
      </w:pPr>
    </w:p>
    <w:p w14:paraId="71216226" w14:textId="77777777" w:rsidR="00601889" w:rsidRDefault="004C74F4">
      <w:r>
        <w:rPr>
          <w:rFonts w:ascii="Calibri" w:hAnsi="Calibri"/>
          <w:sz w:val="22"/>
          <w:szCs w:val="22"/>
        </w:rPr>
        <w:t>At Christmas, the Hall Management Group supported a day at the hall, when students served soup for the community, whilst also running a drop-in workshop on making Christmas decorations from recycled materials. We hope this will become a continuing event.</w:t>
      </w:r>
    </w:p>
    <w:p w14:paraId="28BF51C7" w14:textId="77777777" w:rsidR="00601889" w:rsidRDefault="00601889">
      <w:pPr>
        <w:rPr>
          <w:rFonts w:ascii="Calibri" w:hAnsi="Calibri"/>
          <w:sz w:val="22"/>
          <w:szCs w:val="22"/>
        </w:rPr>
      </w:pPr>
    </w:p>
    <w:p w14:paraId="65BE032A" w14:textId="39FC2FE3" w:rsidR="00601889" w:rsidRDefault="003257C8">
      <w:pPr>
        <w:pStyle w:val="Heading2"/>
        <w:rPr>
          <w:rFonts w:ascii="Calibri" w:eastAsia="Calibri" w:hAnsi="Calibri" w:cs="Calibri"/>
          <w:sz w:val="22"/>
          <w:szCs w:val="22"/>
        </w:rPr>
      </w:pPr>
      <w:bookmarkStart w:id="0" w:name="__RefHeading___Toc2362_21429863"/>
      <w:bookmarkStart w:id="1" w:name="_Toc504251544"/>
      <w:bookmarkEnd w:id="0"/>
      <w:bookmarkEnd w:id="1"/>
      <w:r>
        <w:rPr>
          <w:rFonts w:ascii="Calibri" w:eastAsia="Calibri" w:hAnsi="Calibri" w:cs="Calibri"/>
          <w:sz w:val="22"/>
          <w:szCs w:val="22"/>
        </w:rPr>
        <w:t xml:space="preserve">We ill work hard to ensure 2019 is a </w:t>
      </w:r>
      <w:bookmarkStart w:id="2" w:name="_GoBack"/>
      <w:bookmarkEnd w:id="2"/>
      <w:r>
        <w:rPr>
          <w:rFonts w:ascii="Calibri" w:eastAsia="Calibri" w:hAnsi="Calibri" w:cs="Calibri"/>
          <w:sz w:val="22"/>
          <w:szCs w:val="22"/>
        </w:rPr>
        <w:t>successful</w:t>
      </w:r>
    </w:p>
    <w:p w14:paraId="40943950" w14:textId="4AB44281" w:rsidR="003257C8" w:rsidRDefault="003257C8">
      <w:pPr>
        <w:pStyle w:val="Heading2"/>
      </w:pPr>
      <w:r>
        <w:rPr>
          <w:rFonts w:ascii="Calibri" w:eastAsia="Calibri" w:hAnsi="Calibri" w:cs="Calibri"/>
          <w:sz w:val="22"/>
          <w:szCs w:val="22"/>
        </w:rPr>
        <w:t>Annie Jones</w:t>
      </w:r>
    </w:p>
    <w:sectPr w:rsidR="003257C8">
      <w:headerReference w:type="default" r:id="rId10"/>
      <w:footerReference w:type="default" r:id="rId11"/>
      <w:pgSz w:w="11906" w:h="16838"/>
      <w:pgMar w:top="1134" w:right="1134" w:bottom="1134" w:left="1134" w:header="0" w:footer="85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C00AE" w14:textId="77777777" w:rsidR="00344985" w:rsidRDefault="004C74F4">
      <w:r>
        <w:separator/>
      </w:r>
    </w:p>
  </w:endnote>
  <w:endnote w:type="continuationSeparator" w:id="0">
    <w:p w14:paraId="2A2C41CF" w14:textId="77777777" w:rsidR="00344985" w:rsidRDefault="004C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0"/>
    <w:family w:val="roman"/>
    <w:pitch w:val="variable"/>
  </w:font>
  <w:font w:name="SimSun">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Mangal">
    <w:panose1 w:val="00000000000000000000"/>
    <w:charset w:val="01"/>
    <w:family w:val="roman"/>
    <w:notTrueType/>
    <w:pitch w:val="variable"/>
    <w:sig w:usb0="00002000" w:usb1="00000000" w:usb2="00000000" w:usb3="00000000" w:csb0="00000000" w:csb1="00000000"/>
  </w:font>
  <w:font w:name="OpenSymbol">
    <w:altName w:val="Arial Unicode MS"/>
    <w:charset w:val="00"/>
    <w:family w:val="roman"/>
    <w:pitch w:val="variable"/>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F9468" w14:textId="77777777" w:rsidR="00601889" w:rsidRDefault="004C74F4">
    <w:pPr>
      <w:pStyle w:val="Footer"/>
      <w:pBdr>
        <w:top w:val="single" w:sz="4" w:space="1" w:color="00000A"/>
      </w:pBdr>
      <w:tabs>
        <w:tab w:val="right" w:pos="9638"/>
      </w:tabs>
    </w:pPr>
    <w:r>
      <w:rPr>
        <w:rFonts w:ascii="Lucida Sans" w:hAnsi="Lucida Sans"/>
        <w:sz w:val="18"/>
        <w:szCs w:val="18"/>
      </w:rPr>
      <w:t xml:space="preserve">St </w:t>
    </w:r>
    <w:proofErr w:type="spellStart"/>
    <w:r>
      <w:rPr>
        <w:rFonts w:ascii="Lucida Sans" w:hAnsi="Lucida Sans"/>
        <w:sz w:val="18"/>
        <w:szCs w:val="18"/>
      </w:rPr>
      <w:t>Gluvias</w:t>
    </w:r>
    <w:proofErr w:type="spellEnd"/>
    <w:r>
      <w:rPr>
        <w:rFonts w:ascii="Lucida Sans" w:hAnsi="Lucida Sans"/>
        <w:sz w:val="18"/>
        <w:szCs w:val="18"/>
      </w:rPr>
      <w:t xml:space="preserve"> PCC – Annual Report, 31 December 2018</w:t>
    </w:r>
    <w:r>
      <w:rPr>
        <w:rFonts w:ascii="Lucida Sans" w:hAnsi="Lucida Sans"/>
        <w:sz w:val="18"/>
        <w:szCs w:val="18"/>
      </w:rPr>
      <w:tab/>
    </w:r>
    <w:r>
      <w:rPr>
        <w:rFonts w:ascii="Lucida Sans" w:hAnsi="Lucida Sans"/>
        <w:sz w:val="20"/>
        <w:szCs w:val="20"/>
      </w:rPr>
      <w:tab/>
      <w:t xml:space="preserve">Page </w:t>
    </w:r>
    <w:r>
      <w:fldChar w:fldCharType="begin"/>
    </w:r>
    <w:r>
      <w:instrText>PAGE</w:instrText>
    </w:r>
    <w:r>
      <w:fldChar w:fldCharType="separate"/>
    </w:r>
    <w:r w:rsidR="003257C8">
      <w:rPr>
        <w:noProof/>
      </w:rPr>
      <w:t>1</w:t>
    </w:r>
    <w:r>
      <w:fldChar w:fldCharType="end"/>
    </w:r>
    <w:r>
      <w:rPr>
        <w:rFonts w:ascii="Lucida Sans" w:hAnsi="Lucida Sans"/>
        <w:sz w:val="20"/>
        <w:szCs w:val="20"/>
      </w:rPr>
      <w:t xml:space="preserve">of </w:t>
    </w:r>
    <w:r>
      <w:fldChar w:fldCharType="begin"/>
    </w:r>
    <w:r>
      <w:instrText>NUMPAGES</w:instrText>
    </w:r>
    <w:r>
      <w:fldChar w:fldCharType="separate"/>
    </w:r>
    <w:r w:rsidR="003257C8">
      <w:rPr>
        <w:noProof/>
      </w:rPr>
      <w:t>2</w:t>
    </w:r>
    <w:r>
      <w:fldChar w:fldCharType="end"/>
    </w:r>
    <w:r>
      <w:rPr>
        <w:rFonts w:ascii="Lucida Sans" w:hAnsi="Lucida Sans"/>
        <w:sz w:val="20"/>
        <w:szCs w:val="20"/>
      </w:rPr>
      <w:br/>
    </w:r>
    <w:r>
      <w:rPr>
        <w:rFonts w:ascii="Lucida Sans" w:hAnsi="Lucida Sans"/>
        <w:sz w:val="18"/>
        <w:szCs w:val="18"/>
      </w:rPr>
      <w:t xml:space="preserve">File: </w:t>
    </w:r>
    <w:r>
      <w:rPr>
        <w:rFonts w:ascii="Lucida Sans" w:hAnsi="Lucida Sans"/>
        <w:sz w:val="18"/>
        <w:szCs w:val="18"/>
      </w:rPr>
      <w:fldChar w:fldCharType="begin"/>
    </w:r>
    <w:r>
      <w:rPr>
        <w:rFonts w:ascii="Lucida Sans" w:hAnsi="Lucida Sans"/>
        <w:sz w:val="18"/>
        <w:szCs w:val="18"/>
      </w:rPr>
      <w:instrText>FILENAME</w:instrText>
    </w:r>
    <w:r>
      <w:rPr>
        <w:rFonts w:ascii="Lucida Sans" w:hAnsi="Lucida Sans"/>
        <w:sz w:val="18"/>
        <w:szCs w:val="18"/>
      </w:rPr>
      <w:fldChar w:fldCharType="separate"/>
    </w:r>
    <w:r>
      <w:rPr>
        <w:rFonts w:ascii="Lucida Sans" w:hAnsi="Lucida Sans"/>
        <w:sz w:val="18"/>
        <w:szCs w:val="18"/>
      </w:rPr>
      <w:t>Hall_AnnualFinancialReport-2018_final-V10.docx</w:t>
    </w:r>
    <w:r>
      <w:rPr>
        <w:rFonts w:ascii="Lucida Sans" w:hAnsi="Lucida Sans"/>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C417E" w14:textId="77777777" w:rsidR="00344985" w:rsidRDefault="004C74F4">
      <w:r>
        <w:separator/>
      </w:r>
    </w:p>
  </w:footnote>
  <w:footnote w:type="continuationSeparator" w:id="0">
    <w:p w14:paraId="50C2F9A1" w14:textId="77777777" w:rsidR="00344985" w:rsidRDefault="004C74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34997" w14:textId="77777777" w:rsidR="00601889" w:rsidRDefault="0060188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0BBA"/>
    <w:multiLevelType w:val="multilevel"/>
    <w:tmpl w:val="0386A4FA"/>
    <w:lvl w:ilvl="0">
      <w:start w:val="1"/>
      <w:numFmt w:val="lowerRoman"/>
      <w:lvlText w:val="%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nsid w:val="23DE3796"/>
    <w:multiLevelType w:val="multilevel"/>
    <w:tmpl w:val="50D46222"/>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6E5712D"/>
    <w:multiLevelType w:val="multilevel"/>
    <w:tmpl w:val="2B00FF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89"/>
    <w:rsid w:val="00156320"/>
    <w:rsid w:val="003257C8"/>
    <w:rsid w:val="00344985"/>
    <w:rsid w:val="004C74F4"/>
    <w:rsid w:val="00601889"/>
    <w:rsid w:val="00C60F8D"/>
    <w:rsid w:val="00CB29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9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Cs w:val="24"/>
        <w:lang w:val="en-GB"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A"/>
      <w:sz w:val="24"/>
    </w:rPr>
  </w:style>
  <w:style w:type="paragraph" w:styleId="Heading1">
    <w:name w:val="heading 1"/>
    <w:basedOn w:val="Heading"/>
    <w:next w:val="Normal"/>
    <w:autoRedefine/>
    <w:qFormat/>
    <w:rsid w:val="00156320"/>
    <w:pPr>
      <w:ind w:left="737" w:hanging="737"/>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paragraph" w:styleId="Heading4">
    <w:name w:val="heading 4"/>
    <w:basedOn w:val="Normal"/>
    <w:next w:val="Normal"/>
    <w:link w:val="Heading4Char"/>
    <w:uiPriority w:val="9"/>
    <w:unhideWhenUsed/>
    <w:qFormat/>
    <w:rsid w:val="00DC3E2A"/>
    <w:pPr>
      <w:keepNext/>
      <w:keepLines/>
      <w:spacing w:before="40"/>
      <w:outlineLvl w:val="3"/>
    </w:pPr>
    <w:rPr>
      <w:rFonts w:asciiTheme="majorHAnsi" w:eastAsiaTheme="majorEastAsia" w:hAnsiTheme="majorHAnsi" w:cs="Mangal"/>
      <w:i/>
      <w:iCs/>
      <w:color w:val="2E74B5" w:themeColor="accent1" w:themeShade="BF"/>
      <w:szCs w:val="21"/>
    </w:rPr>
  </w:style>
  <w:style w:type="paragraph" w:styleId="Heading5">
    <w:name w:val="heading 5"/>
    <w:basedOn w:val="Normal"/>
    <w:next w:val="Normal"/>
    <w:link w:val="Heading5Char"/>
    <w:uiPriority w:val="9"/>
    <w:semiHidden/>
    <w:unhideWhenUsed/>
    <w:qFormat/>
    <w:rsid w:val="00DC3E2A"/>
    <w:pPr>
      <w:keepNext/>
      <w:keepLines/>
      <w:spacing w:before="40"/>
      <w:outlineLvl w:val="4"/>
    </w:pPr>
    <w:rPr>
      <w:rFonts w:asciiTheme="majorHAnsi" w:eastAsiaTheme="majorEastAsia" w:hAnsiTheme="majorHAnsi" w:cs="Mangal"/>
      <w:color w:val="2E74B5" w:themeColor="accent1" w:themeShade="BF"/>
      <w:szCs w:val="21"/>
    </w:rPr>
  </w:style>
  <w:style w:type="paragraph" w:styleId="Heading6">
    <w:name w:val="heading 6"/>
    <w:basedOn w:val="Normal"/>
    <w:next w:val="Normal"/>
    <w:link w:val="Heading6Char"/>
    <w:uiPriority w:val="9"/>
    <w:semiHidden/>
    <w:unhideWhenUsed/>
    <w:qFormat/>
    <w:rsid w:val="00DC3E2A"/>
    <w:pPr>
      <w:keepNext/>
      <w:keepLines/>
      <w:spacing w:before="40"/>
      <w:outlineLvl w:val="5"/>
    </w:pPr>
    <w:rPr>
      <w:rFonts w:asciiTheme="majorHAnsi" w:eastAsiaTheme="majorEastAsia" w:hAnsiTheme="majorHAnsi" w:cs="Mangal"/>
      <w:color w:val="1F4D78" w:themeColor="accent1" w:themeShade="7F"/>
      <w:szCs w:val="21"/>
    </w:rPr>
  </w:style>
  <w:style w:type="paragraph" w:styleId="Heading7">
    <w:name w:val="heading 7"/>
    <w:basedOn w:val="Normal"/>
    <w:next w:val="Normal"/>
    <w:link w:val="Heading7Char"/>
    <w:uiPriority w:val="9"/>
    <w:semiHidden/>
    <w:unhideWhenUsed/>
    <w:qFormat/>
    <w:rsid w:val="00DC3E2A"/>
    <w:pPr>
      <w:keepNext/>
      <w:keepLines/>
      <w:spacing w:before="40"/>
      <w:outlineLvl w:val="6"/>
    </w:pPr>
    <w:rPr>
      <w:rFonts w:asciiTheme="majorHAnsi" w:eastAsiaTheme="majorEastAsia" w:hAnsiTheme="majorHAnsi" w:cs="Mangal"/>
      <w:i/>
      <w:iCs/>
      <w:color w:val="1F4D78" w:themeColor="accent1" w:themeShade="7F"/>
      <w:szCs w:val="21"/>
    </w:rPr>
  </w:style>
  <w:style w:type="paragraph" w:styleId="Heading8">
    <w:name w:val="heading 8"/>
    <w:basedOn w:val="Normal"/>
    <w:next w:val="Normal"/>
    <w:link w:val="Heading8Char"/>
    <w:uiPriority w:val="9"/>
    <w:semiHidden/>
    <w:unhideWhenUsed/>
    <w:qFormat/>
    <w:rsid w:val="00DC3E2A"/>
    <w:pPr>
      <w:keepNext/>
      <w:keepLines/>
      <w:spacing w:before="4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DC3E2A"/>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1F09FF"/>
    <w:rPr>
      <w:rFonts w:cs="Mangal"/>
      <w:szCs w:val="21"/>
    </w:rPr>
  </w:style>
  <w:style w:type="character" w:customStyle="1" w:styleId="FooterChar">
    <w:name w:val="Footer Char"/>
    <w:basedOn w:val="DefaultParagraphFont"/>
    <w:link w:val="Footer"/>
    <w:uiPriority w:val="99"/>
    <w:qFormat/>
    <w:rsid w:val="001F09FF"/>
    <w:rPr>
      <w:rFonts w:cs="Mangal"/>
      <w:szCs w:val="21"/>
    </w:rPr>
  </w:style>
  <w:style w:type="character" w:customStyle="1" w:styleId="Heading4Char">
    <w:name w:val="Heading 4 Char"/>
    <w:basedOn w:val="DefaultParagraphFont"/>
    <w:link w:val="Heading4"/>
    <w:uiPriority w:val="9"/>
    <w:qFormat/>
    <w:rsid w:val="00DC3E2A"/>
    <w:rPr>
      <w:rFonts w:asciiTheme="majorHAnsi" w:eastAsiaTheme="majorEastAsia" w:hAnsiTheme="majorHAnsi" w:cs="Mangal"/>
      <w:i/>
      <w:iCs/>
      <w:color w:val="2E74B5" w:themeColor="accent1" w:themeShade="BF"/>
      <w:szCs w:val="21"/>
    </w:rPr>
  </w:style>
  <w:style w:type="character" w:customStyle="1" w:styleId="Heading5Char">
    <w:name w:val="Heading 5 Char"/>
    <w:basedOn w:val="DefaultParagraphFont"/>
    <w:link w:val="Heading5"/>
    <w:uiPriority w:val="9"/>
    <w:semiHidden/>
    <w:qFormat/>
    <w:rsid w:val="00DC3E2A"/>
    <w:rPr>
      <w:rFonts w:asciiTheme="majorHAnsi" w:eastAsiaTheme="majorEastAsia" w:hAnsiTheme="majorHAnsi" w:cs="Mangal"/>
      <w:color w:val="2E74B5" w:themeColor="accent1" w:themeShade="BF"/>
      <w:szCs w:val="21"/>
    </w:rPr>
  </w:style>
  <w:style w:type="character" w:customStyle="1" w:styleId="Heading6Char">
    <w:name w:val="Heading 6 Char"/>
    <w:basedOn w:val="DefaultParagraphFont"/>
    <w:link w:val="Heading6"/>
    <w:uiPriority w:val="9"/>
    <w:semiHidden/>
    <w:qFormat/>
    <w:rsid w:val="00DC3E2A"/>
    <w:rPr>
      <w:rFonts w:asciiTheme="majorHAnsi" w:eastAsiaTheme="majorEastAsia" w:hAnsiTheme="majorHAnsi" w:cs="Mangal"/>
      <w:color w:val="1F4D78" w:themeColor="accent1" w:themeShade="7F"/>
      <w:szCs w:val="21"/>
    </w:rPr>
  </w:style>
  <w:style w:type="character" w:customStyle="1" w:styleId="Heading7Char">
    <w:name w:val="Heading 7 Char"/>
    <w:basedOn w:val="DefaultParagraphFont"/>
    <w:link w:val="Heading7"/>
    <w:uiPriority w:val="9"/>
    <w:semiHidden/>
    <w:qFormat/>
    <w:rsid w:val="00DC3E2A"/>
    <w:rPr>
      <w:rFonts w:asciiTheme="majorHAnsi" w:eastAsiaTheme="majorEastAsia" w:hAnsiTheme="majorHAnsi" w:cs="Mangal"/>
      <w:i/>
      <w:iCs/>
      <w:color w:val="1F4D78" w:themeColor="accent1" w:themeShade="7F"/>
      <w:szCs w:val="21"/>
    </w:rPr>
  </w:style>
  <w:style w:type="character" w:customStyle="1" w:styleId="Heading8Char">
    <w:name w:val="Heading 8 Char"/>
    <w:basedOn w:val="DefaultParagraphFont"/>
    <w:link w:val="Heading8"/>
    <w:uiPriority w:val="9"/>
    <w:semiHidden/>
    <w:qFormat/>
    <w:rsid w:val="00DC3E2A"/>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qFormat/>
    <w:rsid w:val="00DC3E2A"/>
    <w:rPr>
      <w:rFonts w:asciiTheme="majorHAnsi" w:eastAsiaTheme="majorEastAsia" w:hAnsiTheme="majorHAnsi" w:cs="Mangal"/>
      <w:i/>
      <w:iCs/>
      <w:color w:val="272727" w:themeColor="text1" w:themeTint="D8"/>
      <w:sz w:val="21"/>
      <w:szCs w:val="19"/>
    </w:rPr>
  </w:style>
  <w:style w:type="character" w:customStyle="1" w:styleId="InternetLink">
    <w:name w:val="Internet Link"/>
    <w:basedOn w:val="DefaultParagraphFont"/>
    <w:uiPriority w:val="99"/>
    <w:unhideWhenUsed/>
    <w:rsid w:val="005F752C"/>
    <w:rPr>
      <w:color w:val="0563C1" w:themeColor="hyperlink"/>
      <w:u w:val="single"/>
    </w:rPr>
  </w:style>
  <w:style w:type="character" w:customStyle="1" w:styleId="ListLabel1">
    <w:name w:val="ListLabel 1"/>
    <w:qFormat/>
    <w:rPr>
      <w:rFonts w:ascii="Calibri" w:hAnsi="Calibri" w:cs="Symbol"/>
      <w:sz w:val="22"/>
    </w:rPr>
  </w:style>
  <w:style w:type="character" w:customStyle="1" w:styleId="ListLabel2">
    <w:name w:val="ListLabel 2"/>
    <w:qFormat/>
    <w:rPr>
      <w:rFonts w:ascii="Calibri" w:hAnsi="Calibri" w:cs="Symbol"/>
      <w:sz w:val="22"/>
    </w:rPr>
  </w:style>
  <w:style w:type="character" w:customStyle="1" w:styleId="ListLabel3">
    <w:name w:val="ListLabel 3"/>
    <w:qFormat/>
    <w:rPr>
      <w:rFonts w:ascii="Calibri" w:hAnsi="Calibri" w:cs="Symbol"/>
      <w:sz w:val="22"/>
    </w:rPr>
  </w:style>
  <w:style w:type="character" w:customStyle="1" w:styleId="ListLabel4">
    <w:name w:val="ListLabel 4"/>
    <w:qFormat/>
    <w:rPr>
      <w:rFonts w:ascii="Calibri" w:hAnsi="Calibri" w:cs="Symbol"/>
      <w:sz w:val="22"/>
    </w:rPr>
  </w:style>
  <w:style w:type="character" w:customStyle="1" w:styleId="ListLabel5">
    <w:name w:val="ListLabel 5"/>
    <w:qFormat/>
    <w:rPr>
      <w:rFonts w:cs="Symbol"/>
    </w:rPr>
  </w:style>
  <w:style w:type="character" w:customStyle="1" w:styleId="ListLabel6">
    <w:name w:val="ListLabel 6"/>
    <w:qFormat/>
    <w:rPr>
      <w:rFonts w:cs="Symbol"/>
    </w:rPr>
  </w:style>
  <w:style w:type="character" w:customStyle="1" w:styleId="ListLabel7">
    <w:name w:val="ListLabel 7"/>
    <w:qFormat/>
    <w:rPr>
      <w:rFonts w:ascii="Calibri" w:hAnsi="Calibri" w:cs="Symbol"/>
      <w:sz w:val="22"/>
    </w:rPr>
  </w:style>
  <w:style w:type="character" w:customStyle="1" w:styleId="ListLabel8">
    <w:name w:val="ListLabel 8"/>
    <w:qFormat/>
    <w:rPr>
      <w:rFonts w:ascii="Calibri" w:hAnsi="Calibri" w:cs="Symbol"/>
      <w:sz w:val="22"/>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ascii="Calibri Light" w:hAnsi="Calibri Light" w:cs="Symbol"/>
      <w:sz w:val="3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IndexLink">
    <w:name w:val="Index Link"/>
    <w:qFormat/>
  </w:style>
  <w:style w:type="character" w:customStyle="1" w:styleId="ListLabel17">
    <w:name w:val="ListLabel 17"/>
    <w:qFormat/>
    <w:rPr>
      <w:rFonts w:ascii="Calibri" w:hAnsi="Calibri" w:cs="Symbol"/>
      <w:sz w:val="22"/>
    </w:rPr>
  </w:style>
  <w:style w:type="character" w:customStyle="1" w:styleId="ListLabel18">
    <w:name w:val="ListLabel 18"/>
    <w:qFormat/>
    <w:rPr>
      <w:rFonts w:ascii="Calibri" w:hAnsi="Calibri" w:cs="Symbol"/>
      <w:sz w:val="22"/>
    </w:rPr>
  </w:style>
  <w:style w:type="character" w:customStyle="1" w:styleId="ListLabel19">
    <w:name w:val="ListLabel 19"/>
    <w:qFormat/>
    <w:rPr>
      <w:rFonts w:ascii="Calibri" w:hAnsi="Calibri" w:cs="Symbol"/>
      <w:sz w:val="22"/>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ascii="Calibri" w:hAnsi="Calibri" w:cs="Symbol"/>
      <w:sz w:val="22"/>
    </w:rPr>
  </w:style>
  <w:style w:type="character" w:customStyle="1" w:styleId="ListLabel39">
    <w:name w:val="ListLabel 39"/>
    <w:qFormat/>
    <w:rPr>
      <w:rFonts w:ascii="Calibri" w:hAnsi="Calibri" w:cs="Symbol"/>
      <w:sz w:val="22"/>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ascii="Calibri" w:hAnsi="Calibri" w:cs="Symbol"/>
      <w:sz w:val="22"/>
    </w:rPr>
  </w:style>
  <w:style w:type="character" w:customStyle="1" w:styleId="ListLabel59">
    <w:name w:val="ListLabel 59"/>
    <w:qFormat/>
    <w:rPr>
      <w:rFonts w:ascii="Calibri" w:hAnsi="Calibri" w:cs="Symbol"/>
      <w:sz w:val="22"/>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cs="Symbol"/>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ascii="Calibri" w:hAnsi="Calibri" w:cs="Symbol"/>
      <w:sz w:val="22"/>
    </w:rPr>
  </w:style>
  <w:style w:type="character" w:customStyle="1" w:styleId="ListLabel79">
    <w:name w:val="ListLabel 79"/>
    <w:qFormat/>
    <w:rPr>
      <w:rFonts w:ascii="Calibri" w:hAnsi="Calibri" w:cs="Symbol"/>
      <w:sz w:val="22"/>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ascii="Calibri" w:hAnsi="Calibri" w:cs="Symbol"/>
      <w:sz w:val="22"/>
    </w:rPr>
  </w:style>
  <w:style w:type="character" w:customStyle="1" w:styleId="ListLabel99">
    <w:name w:val="ListLabel 99"/>
    <w:qFormat/>
    <w:rPr>
      <w:rFonts w:ascii="Calibri" w:hAnsi="Calibri" w:cs="Symbol"/>
      <w:sz w:val="22"/>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cs="Symbol"/>
    </w:rPr>
  </w:style>
  <w:style w:type="character" w:customStyle="1" w:styleId="ListLabel114">
    <w:name w:val="ListLabel 114"/>
    <w:qFormat/>
    <w:rPr>
      <w:rFonts w:cs="Symbol"/>
    </w:rPr>
  </w:style>
  <w:style w:type="character" w:customStyle="1" w:styleId="ListLabel115">
    <w:name w:val="ListLabel 115"/>
    <w:qFormat/>
    <w:rPr>
      <w:rFonts w:cs="Symbol"/>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ascii="Calibri" w:hAnsi="Calibri" w:cs="Symbol"/>
      <w:sz w:val="22"/>
    </w:rPr>
  </w:style>
  <w:style w:type="character" w:customStyle="1" w:styleId="ListLabel119">
    <w:name w:val="ListLabel 119"/>
    <w:qFormat/>
    <w:rPr>
      <w:rFonts w:ascii="Calibri" w:hAnsi="Calibri" w:cs="Symbol"/>
      <w:sz w:val="22"/>
    </w:rPr>
  </w:style>
  <w:style w:type="character" w:customStyle="1" w:styleId="ListLabel120">
    <w:name w:val="ListLabel 120"/>
    <w:qFormat/>
    <w:rPr>
      <w:rFonts w:cs="Symbol"/>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cs="Symbol"/>
    </w:rPr>
  </w:style>
  <w:style w:type="character" w:customStyle="1" w:styleId="ListLabel124">
    <w:name w:val="ListLabel 124"/>
    <w:qFormat/>
    <w:rPr>
      <w:rFonts w:cs="Symbol"/>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cs="Symbol"/>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ascii="Calibri" w:hAnsi="Calibri" w:cs="Symbol"/>
      <w:sz w:val="22"/>
    </w:rPr>
  </w:style>
  <w:style w:type="character" w:customStyle="1" w:styleId="ListLabel139">
    <w:name w:val="ListLabel 139"/>
    <w:qFormat/>
    <w:rPr>
      <w:rFonts w:ascii="Calibri" w:hAnsi="Calibri" w:cs="Symbol"/>
      <w:sz w:val="22"/>
    </w:rPr>
  </w:style>
  <w:style w:type="character" w:customStyle="1" w:styleId="ListLabel140">
    <w:name w:val="ListLabel 140"/>
    <w:qFormat/>
    <w:rPr>
      <w:rFonts w:cs="Symbol"/>
    </w:rPr>
  </w:style>
  <w:style w:type="character" w:customStyle="1" w:styleId="ListLabel141">
    <w:name w:val="ListLabel 141"/>
    <w:qFormat/>
    <w:rPr>
      <w:rFonts w:cs="Symbol"/>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Symbol"/>
    </w:rPr>
  </w:style>
  <w:style w:type="character" w:customStyle="1" w:styleId="ListLabel149">
    <w:name w:val="ListLabel 149"/>
    <w:qFormat/>
    <w:rPr>
      <w:rFonts w:cs="Symbol"/>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ascii="Calibri" w:hAnsi="Calibri" w:cs="Symbol"/>
      <w:sz w:val="22"/>
    </w:rPr>
  </w:style>
  <w:style w:type="character" w:customStyle="1" w:styleId="ListLabel159">
    <w:name w:val="ListLabel 159"/>
    <w:qFormat/>
    <w:rPr>
      <w:rFonts w:ascii="Calibri" w:hAnsi="Calibri" w:cs="Symbol"/>
      <w:sz w:val="22"/>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rPr>
  </w:style>
  <w:style w:type="character" w:customStyle="1" w:styleId="ListLabel169">
    <w:name w:val="ListLabel 169"/>
    <w:qFormat/>
    <w:rPr>
      <w:rFonts w:cs="Symbol"/>
    </w:rPr>
  </w:style>
  <w:style w:type="character" w:customStyle="1" w:styleId="ListLabel170">
    <w:name w:val="ListLabel 170"/>
    <w:qFormat/>
    <w:rPr>
      <w:rFonts w:cs="Symbol"/>
    </w:rPr>
  </w:style>
  <w:style w:type="character" w:customStyle="1" w:styleId="ListLabel171">
    <w:name w:val="ListLabel 171"/>
    <w:qFormat/>
    <w:rPr>
      <w:rFonts w:cs="Symbol"/>
    </w:rPr>
  </w:style>
  <w:style w:type="character" w:customStyle="1" w:styleId="ListLabel172">
    <w:name w:val="ListLabel 172"/>
    <w:qFormat/>
    <w:rPr>
      <w:rFonts w:cs="Symbol"/>
    </w:rPr>
  </w:style>
  <w:style w:type="character" w:customStyle="1" w:styleId="ListLabel173">
    <w:name w:val="ListLabel 173"/>
    <w:qFormat/>
    <w:rPr>
      <w:rFonts w:cs="Symbol"/>
    </w:rPr>
  </w:style>
  <w:style w:type="character" w:customStyle="1" w:styleId="ListLabel174">
    <w:name w:val="ListLabel 174"/>
    <w:qFormat/>
    <w:rPr>
      <w:rFonts w:cs="Symbol"/>
    </w:rPr>
  </w:style>
  <w:style w:type="character" w:customStyle="1" w:styleId="ListLabel175">
    <w:name w:val="ListLabel 175"/>
    <w:qFormat/>
    <w:rPr>
      <w:rFonts w:cs="Symbol"/>
    </w:rPr>
  </w:style>
  <w:style w:type="character" w:customStyle="1" w:styleId="ListLabel176">
    <w:name w:val="ListLabel 176"/>
    <w:qFormat/>
    <w:rPr>
      <w:rFonts w:cs="Symbol"/>
    </w:rPr>
  </w:style>
  <w:style w:type="character" w:customStyle="1" w:styleId="ListLabel177">
    <w:name w:val="ListLabel 177"/>
    <w:qFormat/>
    <w:rPr>
      <w:rFonts w:cs="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ascii="Calibri" w:hAnsi="Calibri" w:cs="Symbol"/>
      <w:sz w:val="22"/>
    </w:rPr>
  </w:style>
  <w:style w:type="character" w:customStyle="1" w:styleId="ListLabel197">
    <w:name w:val="ListLabel 197"/>
    <w:qFormat/>
    <w:rPr>
      <w:rFonts w:ascii="Calibri" w:hAnsi="Calibri" w:cs="Symbol"/>
      <w:sz w:val="22"/>
    </w:rPr>
  </w:style>
  <w:style w:type="character" w:customStyle="1" w:styleId="ListLabel198">
    <w:name w:val="ListLabel 198"/>
    <w:qFormat/>
    <w:rPr>
      <w:rFonts w:cs="Symbol"/>
    </w:rPr>
  </w:style>
  <w:style w:type="character" w:customStyle="1" w:styleId="ListLabel199">
    <w:name w:val="ListLabel 199"/>
    <w:qFormat/>
    <w:rPr>
      <w:rFonts w:cs="Symbol"/>
    </w:rPr>
  </w:style>
  <w:style w:type="character" w:customStyle="1" w:styleId="ListLabel200">
    <w:name w:val="ListLabel 200"/>
    <w:qFormat/>
    <w:rPr>
      <w:rFonts w:cs="Symbol"/>
    </w:rPr>
  </w:style>
  <w:style w:type="character" w:customStyle="1" w:styleId="ListLabel201">
    <w:name w:val="ListLabel 201"/>
    <w:qFormat/>
    <w:rPr>
      <w:rFonts w:cs="Symbol"/>
    </w:rPr>
  </w:style>
  <w:style w:type="character" w:customStyle="1" w:styleId="ListLabel202">
    <w:name w:val="ListLabel 202"/>
    <w:qFormat/>
    <w:rPr>
      <w:rFonts w:cs="Symbol"/>
    </w:rPr>
  </w:style>
  <w:style w:type="character" w:customStyle="1" w:styleId="ListLabel203">
    <w:name w:val="ListLabel 203"/>
    <w:qFormat/>
    <w:rPr>
      <w:rFonts w:cs="Symbol"/>
    </w:rPr>
  </w:style>
  <w:style w:type="character" w:customStyle="1" w:styleId="ListLabel204">
    <w:name w:val="ListLabel 204"/>
    <w:qFormat/>
    <w:rPr>
      <w:rFonts w:cs="Symbol"/>
    </w:rPr>
  </w:style>
  <w:style w:type="character" w:customStyle="1" w:styleId="ListLabel205">
    <w:name w:val="ListLabel 205"/>
    <w:qFormat/>
    <w:rPr>
      <w:rFonts w:cs="Symbol"/>
    </w:rPr>
  </w:style>
  <w:style w:type="character" w:customStyle="1" w:styleId="ListLabel206">
    <w:name w:val="ListLabel 206"/>
    <w:qFormat/>
    <w:rPr>
      <w:rFonts w:cs="Symbol"/>
    </w:rPr>
  </w:style>
  <w:style w:type="character" w:customStyle="1" w:styleId="ListLabel207">
    <w:name w:val="ListLabel 207"/>
    <w:qFormat/>
    <w:rPr>
      <w:rFonts w:cs="Symbol"/>
    </w:rPr>
  </w:style>
  <w:style w:type="character" w:customStyle="1" w:styleId="ListLabel208">
    <w:name w:val="ListLabel 208"/>
    <w:qFormat/>
    <w:rPr>
      <w:rFonts w:cs="Symbol"/>
    </w:rPr>
  </w:style>
  <w:style w:type="character" w:customStyle="1" w:styleId="ListLabel209">
    <w:name w:val="ListLabel 209"/>
    <w:qFormat/>
    <w:rPr>
      <w:rFonts w:cs="Symbol"/>
    </w:rPr>
  </w:style>
  <w:style w:type="character" w:customStyle="1" w:styleId="ListLabel210">
    <w:name w:val="ListLabel 210"/>
    <w:qFormat/>
    <w:rPr>
      <w:rFonts w:cs="Symbol"/>
    </w:rPr>
  </w:style>
  <w:style w:type="character" w:customStyle="1" w:styleId="ListLabel211">
    <w:name w:val="ListLabel 211"/>
    <w:qFormat/>
    <w:rPr>
      <w:rFonts w:cs="Symbol"/>
    </w:rPr>
  </w:style>
  <w:style w:type="character" w:customStyle="1" w:styleId="ListLabel212">
    <w:name w:val="ListLabel 212"/>
    <w:qFormat/>
    <w:rPr>
      <w:rFonts w:cs="Symbol"/>
    </w:rPr>
  </w:style>
  <w:style w:type="character" w:customStyle="1" w:styleId="ListLabel213">
    <w:name w:val="ListLabel 213"/>
    <w:qFormat/>
    <w:rPr>
      <w:rFonts w:cs="Symbol"/>
    </w:rPr>
  </w:style>
  <w:style w:type="character" w:customStyle="1" w:styleId="ListLabel214">
    <w:name w:val="ListLabel 214"/>
    <w:qFormat/>
    <w:rPr>
      <w:rFonts w:cs="Symbol"/>
    </w:rPr>
  </w:style>
  <w:style w:type="character" w:customStyle="1" w:styleId="ListLabel215">
    <w:name w:val="ListLabel 215"/>
    <w:qFormat/>
    <w:rPr>
      <w:rFonts w:cs="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ascii="Calibri" w:hAnsi="Calibri" w:cs="Symbol"/>
      <w:sz w:val="22"/>
    </w:rPr>
  </w:style>
  <w:style w:type="character" w:customStyle="1" w:styleId="ListLabel235">
    <w:name w:val="ListLabel 235"/>
    <w:qFormat/>
    <w:rPr>
      <w:rFonts w:ascii="Calibri" w:hAnsi="Calibri" w:cs="Symbol"/>
      <w:sz w:val="22"/>
    </w:rPr>
  </w:style>
  <w:style w:type="character" w:customStyle="1" w:styleId="ListLabel236">
    <w:name w:val="ListLabel 236"/>
    <w:qFormat/>
    <w:rPr>
      <w:rFonts w:cs="Symbol"/>
    </w:rPr>
  </w:style>
  <w:style w:type="character" w:customStyle="1" w:styleId="ListLabel237">
    <w:name w:val="ListLabel 237"/>
    <w:qFormat/>
    <w:rPr>
      <w:rFonts w:cs="Symbol"/>
    </w:rPr>
  </w:style>
  <w:style w:type="character" w:customStyle="1" w:styleId="ListLabel238">
    <w:name w:val="ListLabel 238"/>
    <w:qFormat/>
    <w:rPr>
      <w:rFonts w:cs="Symbol"/>
    </w:rPr>
  </w:style>
  <w:style w:type="character" w:customStyle="1" w:styleId="ListLabel239">
    <w:name w:val="ListLabel 239"/>
    <w:qFormat/>
    <w:rPr>
      <w:rFonts w:cs="Symbol"/>
    </w:rPr>
  </w:style>
  <w:style w:type="character" w:customStyle="1" w:styleId="ListLabel240">
    <w:name w:val="ListLabel 240"/>
    <w:qFormat/>
    <w:rPr>
      <w:rFonts w:cs="Symbol"/>
    </w:rPr>
  </w:style>
  <w:style w:type="character" w:customStyle="1" w:styleId="ListLabel241">
    <w:name w:val="ListLabel 241"/>
    <w:qFormat/>
    <w:rPr>
      <w:rFonts w:cs="Symbol"/>
    </w:rPr>
  </w:style>
  <w:style w:type="character" w:customStyle="1" w:styleId="ListLabel242">
    <w:name w:val="ListLabel 242"/>
    <w:qFormat/>
    <w:rPr>
      <w:rFonts w:cs="Symbol"/>
    </w:rPr>
  </w:style>
  <w:style w:type="character" w:customStyle="1" w:styleId="ListLabel243">
    <w:name w:val="ListLabel 243"/>
    <w:qFormat/>
    <w:rPr>
      <w:rFonts w:cs="Symbol"/>
    </w:rPr>
  </w:style>
  <w:style w:type="character" w:customStyle="1" w:styleId="ListLabel244">
    <w:name w:val="ListLabel 244"/>
    <w:qFormat/>
    <w:rPr>
      <w:rFonts w:cs="Symbol"/>
    </w:rPr>
  </w:style>
  <w:style w:type="character" w:customStyle="1" w:styleId="ListLabel245">
    <w:name w:val="ListLabel 245"/>
    <w:qFormat/>
    <w:rPr>
      <w:rFonts w:cs="Symbol"/>
    </w:rPr>
  </w:style>
  <w:style w:type="character" w:customStyle="1" w:styleId="ListLabel246">
    <w:name w:val="ListLabel 246"/>
    <w:qFormat/>
    <w:rPr>
      <w:rFonts w:cs="Symbol"/>
    </w:rPr>
  </w:style>
  <w:style w:type="character" w:customStyle="1" w:styleId="ListLabel247">
    <w:name w:val="ListLabel 247"/>
    <w:qFormat/>
    <w:rPr>
      <w:rFonts w:cs="Symbol"/>
    </w:rPr>
  </w:style>
  <w:style w:type="character" w:customStyle="1" w:styleId="ListLabel248">
    <w:name w:val="ListLabel 248"/>
    <w:qFormat/>
    <w:rPr>
      <w:rFonts w:cs="Symbol"/>
    </w:rPr>
  </w:style>
  <w:style w:type="character" w:customStyle="1" w:styleId="ListLabel249">
    <w:name w:val="ListLabel 249"/>
    <w:qFormat/>
    <w:rPr>
      <w:rFonts w:cs="Symbol"/>
    </w:rPr>
  </w:style>
  <w:style w:type="character" w:customStyle="1" w:styleId="ListLabel250">
    <w:name w:val="ListLabel 250"/>
    <w:qFormat/>
    <w:rPr>
      <w:rFonts w:cs="Symbol"/>
    </w:rPr>
  </w:style>
  <w:style w:type="character" w:customStyle="1" w:styleId="ListLabel251">
    <w:name w:val="ListLabel 251"/>
    <w:qFormat/>
    <w:rPr>
      <w:rFonts w:cs="Symbol"/>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ascii="Calibri" w:hAnsi="Calibri" w:cs="Symbol"/>
      <w:sz w:val="22"/>
    </w:rPr>
  </w:style>
  <w:style w:type="character" w:customStyle="1" w:styleId="ListLabel273">
    <w:name w:val="ListLabel 273"/>
    <w:qFormat/>
    <w:rPr>
      <w:rFonts w:ascii="Calibri" w:hAnsi="Calibri" w:cs="Symbol"/>
      <w:sz w:val="22"/>
    </w:rPr>
  </w:style>
  <w:style w:type="character" w:customStyle="1" w:styleId="ListLabel274">
    <w:name w:val="ListLabel 274"/>
    <w:qFormat/>
    <w:rPr>
      <w:rFonts w:cs="Symbol"/>
    </w:rPr>
  </w:style>
  <w:style w:type="character" w:customStyle="1" w:styleId="ListLabel275">
    <w:name w:val="ListLabel 275"/>
    <w:qFormat/>
    <w:rPr>
      <w:rFonts w:cs="Symbol"/>
    </w:rPr>
  </w:style>
  <w:style w:type="character" w:customStyle="1" w:styleId="ListLabel276">
    <w:name w:val="ListLabel 276"/>
    <w:qFormat/>
    <w:rPr>
      <w:rFonts w:cs="Symbol"/>
    </w:rPr>
  </w:style>
  <w:style w:type="character" w:customStyle="1" w:styleId="ListLabel277">
    <w:name w:val="ListLabel 277"/>
    <w:qFormat/>
    <w:rPr>
      <w:rFonts w:cs="Symbol"/>
    </w:rPr>
  </w:style>
  <w:style w:type="character" w:customStyle="1" w:styleId="ListLabel278">
    <w:name w:val="ListLabel 278"/>
    <w:qFormat/>
    <w:rPr>
      <w:rFonts w:cs="Symbol"/>
    </w:rPr>
  </w:style>
  <w:style w:type="character" w:customStyle="1" w:styleId="ListLabel279">
    <w:name w:val="ListLabel 279"/>
    <w:qFormat/>
    <w:rPr>
      <w:rFonts w:cs="Symbol"/>
    </w:rPr>
  </w:style>
  <w:style w:type="character" w:customStyle="1" w:styleId="ListLabel280">
    <w:name w:val="ListLabel 280"/>
    <w:qFormat/>
    <w:rPr>
      <w:rFonts w:cs="Symbol"/>
    </w:rPr>
  </w:style>
  <w:style w:type="character" w:customStyle="1" w:styleId="ListLabel281">
    <w:name w:val="ListLabel 281"/>
    <w:qFormat/>
    <w:rPr>
      <w:rFonts w:cs="Symbol"/>
    </w:rPr>
  </w:style>
  <w:style w:type="character" w:customStyle="1" w:styleId="ListLabel282">
    <w:name w:val="ListLabel 282"/>
    <w:qFormat/>
    <w:rPr>
      <w:rFonts w:cs="Symbol"/>
    </w:rPr>
  </w:style>
  <w:style w:type="character" w:customStyle="1" w:styleId="ListLabel283">
    <w:name w:val="ListLabel 283"/>
    <w:qFormat/>
    <w:rPr>
      <w:rFonts w:cs="Symbol"/>
    </w:rPr>
  </w:style>
  <w:style w:type="character" w:customStyle="1" w:styleId="ListLabel284">
    <w:name w:val="ListLabel 284"/>
    <w:qFormat/>
    <w:rPr>
      <w:rFonts w:cs="Symbol"/>
    </w:rPr>
  </w:style>
  <w:style w:type="character" w:customStyle="1" w:styleId="ListLabel285">
    <w:name w:val="ListLabel 285"/>
    <w:qFormat/>
    <w:rPr>
      <w:rFonts w:cs="Symbol"/>
    </w:rPr>
  </w:style>
  <w:style w:type="character" w:customStyle="1" w:styleId="ListLabel286">
    <w:name w:val="ListLabel 286"/>
    <w:qFormat/>
    <w:rPr>
      <w:rFonts w:cs="Symbol"/>
    </w:rPr>
  </w:style>
  <w:style w:type="character" w:customStyle="1" w:styleId="ListLabel287">
    <w:name w:val="ListLabel 287"/>
    <w:qFormat/>
    <w:rPr>
      <w:rFonts w:cs="Symbol"/>
    </w:rPr>
  </w:style>
  <w:style w:type="character" w:customStyle="1" w:styleId="ListLabel288">
    <w:name w:val="ListLabel 288"/>
    <w:qFormat/>
    <w:rPr>
      <w:rFonts w:cs="Symbol"/>
    </w:rPr>
  </w:style>
  <w:style w:type="character" w:customStyle="1" w:styleId="ListLabel289">
    <w:name w:val="ListLabel 289"/>
    <w:qFormat/>
    <w:rPr>
      <w:rFonts w:cs="Symbol"/>
    </w:rPr>
  </w:style>
  <w:style w:type="character" w:customStyle="1" w:styleId="ListLabel290">
    <w:name w:val="ListLabel 290"/>
    <w:qFormat/>
    <w:rPr>
      <w:rFonts w:cs="Symbol"/>
    </w:rPr>
  </w:style>
  <w:style w:type="character" w:customStyle="1" w:styleId="ListLabel291">
    <w:name w:val="ListLabel 291"/>
    <w:qFormat/>
    <w:rPr>
      <w:rFonts w:cs="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ascii="Calibri" w:hAnsi="Calibri" w:cs="Symbol"/>
      <w:sz w:val="22"/>
    </w:rPr>
  </w:style>
  <w:style w:type="character" w:customStyle="1" w:styleId="ListLabel311">
    <w:name w:val="ListLabel 311"/>
    <w:qFormat/>
    <w:rPr>
      <w:rFonts w:ascii="Calibri" w:hAnsi="Calibri" w:cs="Symbol"/>
      <w:sz w:val="22"/>
    </w:rPr>
  </w:style>
  <w:style w:type="character" w:customStyle="1" w:styleId="ListLabel312">
    <w:name w:val="ListLabel 312"/>
    <w:qFormat/>
    <w:rPr>
      <w:rFonts w:cs="Symbol"/>
    </w:rPr>
  </w:style>
  <w:style w:type="character" w:customStyle="1" w:styleId="ListLabel313">
    <w:name w:val="ListLabel 313"/>
    <w:qFormat/>
    <w:rPr>
      <w:rFonts w:cs="Symbol"/>
    </w:rPr>
  </w:style>
  <w:style w:type="character" w:customStyle="1" w:styleId="ListLabel314">
    <w:name w:val="ListLabel 314"/>
    <w:qFormat/>
    <w:rPr>
      <w:rFonts w:cs="Symbol"/>
    </w:rPr>
  </w:style>
  <w:style w:type="character" w:customStyle="1" w:styleId="ListLabel315">
    <w:name w:val="ListLabel 315"/>
    <w:qFormat/>
    <w:rPr>
      <w:rFonts w:cs="Symbol"/>
    </w:rPr>
  </w:style>
  <w:style w:type="character" w:customStyle="1" w:styleId="ListLabel316">
    <w:name w:val="ListLabel 316"/>
    <w:qFormat/>
    <w:rPr>
      <w:rFonts w:cs="Symbol"/>
    </w:rPr>
  </w:style>
  <w:style w:type="character" w:customStyle="1" w:styleId="ListLabel317">
    <w:name w:val="ListLabel 317"/>
    <w:qFormat/>
    <w:rPr>
      <w:rFonts w:cs="Symbol"/>
    </w:rPr>
  </w:style>
  <w:style w:type="character" w:customStyle="1" w:styleId="ListLabel318">
    <w:name w:val="ListLabel 318"/>
    <w:qFormat/>
    <w:rPr>
      <w:rFonts w:cs="Symbol"/>
    </w:rPr>
  </w:style>
  <w:style w:type="character" w:customStyle="1" w:styleId="ListLabel319">
    <w:name w:val="ListLabel 319"/>
    <w:qFormat/>
    <w:rPr>
      <w:rFonts w:cs="Symbol"/>
    </w:rPr>
  </w:style>
  <w:style w:type="character" w:customStyle="1" w:styleId="ListLabel320">
    <w:name w:val="ListLabel 320"/>
    <w:qFormat/>
    <w:rPr>
      <w:rFonts w:cs="Symbol"/>
    </w:rPr>
  </w:style>
  <w:style w:type="character" w:customStyle="1" w:styleId="ListLabel321">
    <w:name w:val="ListLabel 321"/>
    <w:qFormat/>
    <w:rPr>
      <w:rFonts w:cs="Symbol"/>
    </w:rPr>
  </w:style>
  <w:style w:type="character" w:customStyle="1" w:styleId="ListLabel322">
    <w:name w:val="ListLabel 322"/>
    <w:qFormat/>
    <w:rPr>
      <w:rFonts w:cs="Symbol"/>
    </w:rPr>
  </w:style>
  <w:style w:type="character" w:customStyle="1" w:styleId="ListLabel323">
    <w:name w:val="ListLabel 323"/>
    <w:qFormat/>
    <w:rPr>
      <w:rFonts w:cs="Symbol"/>
    </w:rPr>
  </w:style>
  <w:style w:type="character" w:customStyle="1" w:styleId="ListLabel324">
    <w:name w:val="ListLabel 324"/>
    <w:qFormat/>
    <w:rPr>
      <w:rFonts w:cs="Symbol"/>
    </w:rPr>
  </w:style>
  <w:style w:type="character" w:customStyle="1" w:styleId="ListLabel325">
    <w:name w:val="ListLabel 325"/>
    <w:qFormat/>
    <w:rPr>
      <w:rFonts w:cs="Symbol"/>
    </w:rPr>
  </w:style>
  <w:style w:type="character" w:customStyle="1" w:styleId="ListLabel326">
    <w:name w:val="ListLabel 326"/>
    <w:qFormat/>
    <w:rPr>
      <w:rFonts w:cs="Symbol"/>
    </w:rPr>
  </w:style>
  <w:style w:type="character" w:customStyle="1" w:styleId="ListLabel327">
    <w:name w:val="ListLabel 327"/>
    <w:qFormat/>
    <w:rPr>
      <w:rFonts w:cs="Symbol"/>
    </w:rPr>
  </w:style>
  <w:style w:type="character" w:customStyle="1" w:styleId="ListLabel328">
    <w:name w:val="ListLabel 328"/>
    <w:qFormat/>
    <w:rPr>
      <w:rFonts w:cs="Symbol"/>
    </w:rPr>
  </w:style>
  <w:style w:type="character" w:customStyle="1" w:styleId="ListLabel329">
    <w:name w:val="ListLabel 329"/>
    <w:qFormat/>
    <w:rPr>
      <w:rFonts w:cs="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ascii="Calibri" w:hAnsi="Calibri" w:cs="Symbol"/>
      <w:sz w:val="22"/>
    </w:rPr>
  </w:style>
  <w:style w:type="character" w:customStyle="1" w:styleId="ListLabel349">
    <w:name w:val="ListLabel 349"/>
    <w:qFormat/>
    <w:rPr>
      <w:rFonts w:ascii="Calibri" w:hAnsi="Calibri" w:cs="Symbol"/>
      <w:sz w:val="22"/>
    </w:rPr>
  </w:style>
  <w:style w:type="character" w:customStyle="1" w:styleId="ListLabel350">
    <w:name w:val="ListLabel 350"/>
    <w:qFormat/>
    <w:rPr>
      <w:rFonts w:cs="Symbol"/>
    </w:rPr>
  </w:style>
  <w:style w:type="character" w:customStyle="1" w:styleId="ListLabel351">
    <w:name w:val="ListLabel 351"/>
    <w:qFormat/>
    <w:rPr>
      <w:rFonts w:cs="Symbol"/>
    </w:rPr>
  </w:style>
  <w:style w:type="character" w:customStyle="1" w:styleId="ListLabel352">
    <w:name w:val="ListLabel 352"/>
    <w:qFormat/>
    <w:rPr>
      <w:rFonts w:cs="Symbol"/>
    </w:rPr>
  </w:style>
  <w:style w:type="character" w:customStyle="1" w:styleId="ListLabel353">
    <w:name w:val="ListLabel 353"/>
    <w:qFormat/>
    <w:rPr>
      <w:rFonts w:cs="Symbol"/>
    </w:rPr>
  </w:style>
  <w:style w:type="character" w:customStyle="1" w:styleId="ListLabel354">
    <w:name w:val="ListLabel 354"/>
    <w:qFormat/>
    <w:rPr>
      <w:rFonts w:cs="Symbol"/>
    </w:rPr>
  </w:style>
  <w:style w:type="character" w:customStyle="1" w:styleId="ListLabel355">
    <w:name w:val="ListLabel 355"/>
    <w:qFormat/>
    <w:rPr>
      <w:rFonts w:cs="Symbol"/>
    </w:rPr>
  </w:style>
  <w:style w:type="character" w:customStyle="1" w:styleId="ListLabel356">
    <w:name w:val="ListLabel 356"/>
    <w:qFormat/>
    <w:rPr>
      <w:rFonts w:cs="Symbol"/>
    </w:rPr>
  </w:style>
  <w:style w:type="character" w:customStyle="1" w:styleId="ListLabel357">
    <w:name w:val="ListLabel 357"/>
    <w:qFormat/>
    <w:rPr>
      <w:rFonts w:cs="Symbol"/>
    </w:rPr>
  </w:style>
  <w:style w:type="character" w:customStyle="1" w:styleId="ListLabel358">
    <w:name w:val="ListLabel 358"/>
    <w:qFormat/>
    <w:rPr>
      <w:rFonts w:cs="Symbol"/>
    </w:rPr>
  </w:style>
  <w:style w:type="character" w:customStyle="1" w:styleId="ListLabel359">
    <w:name w:val="ListLabel 359"/>
    <w:qFormat/>
    <w:rPr>
      <w:rFonts w:cs="Symbol"/>
    </w:rPr>
  </w:style>
  <w:style w:type="character" w:customStyle="1" w:styleId="ListLabel360">
    <w:name w:val="ListLabel 360"/>
    <w:qFormat/>
    <w:rPr>
      <w:rFonts w:cs="Symbol"/>
    </w:rPr>
  </w:style>
  <w:style w:type="character" w:customStyle="1" w:styleId="ListLabel361">
    <w:name w:val="ListLabel 361"/>
    <w:qFormat/>
    <w:rPr>
      <w:rFonts w:cs="Symbol"/>
    </w:rPr>
  </w:style>
  <w:style w:type="character" w:customStyle="1" w:styleId="ListLabel362">
    <w:name w:val="ListLabel 362"/>
    <w:qFormat/>
    <w:rPr>
      <w:rFonts w:cs="Symbol"/>
    </w:rPr>
  </w:style>
  <w:style w:type="character" w:customStyle="1" w:styleId="ListLabel363">
    <w:name w:val="ListLabel 363"/>
    <w:qFormat/>
    <w:rPr>
      <w:rFonts w:cs="Symbol"/>
    </w:rPr>
  </w:style>
  <w:style w:type="character" w:customStyle="1" w:styleId="ListLabel364">
    <w:name w:val="ListLabel 364"/>
    <w:qFormat/>
    <w:rPr>
      <w:rFonts w:cs="Symbol"/>
    </w:rPr>
  </w:style>
  <w:style w:type="character" w:customStyle="1" w:styleId="ListLabel365">
    <w:name w:val="ListLabel 365"/>
    <w:qFormat/>
    <w:rPr>
      <w:rFonts w:cs="Symbol"/>
    </w:rPr>
  </w:style>
  <w:style w:type="character" w:customStyle="1" w:styleId="ListLabel366">
    <w:name w:val="ListLabel 366"/>
    <w:qFormat/>
    <w:rPr>
      <w:rFonts w:cs="Symbol"/>
    </w:rPr>
  </w:style>
  <w:style w:type="character" w:customStyle="1" w:styleId="ListLabel367">
    <w:name w:val="ListLabel 367"/>
    <w:qFormat/>
    <w:rPr>
      <w:rFonts w:cs="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Symbol"/>
    </w:rPr>
  </w:style>
  <w:style w:type="character" w:customStyle="1" w:styleId="ListLabel387">
    <w:name w:val="ListLabel 387"/>
    <w:qFormat/>
    <w:rPr>
      <w:rFonts w:cs="Symbol"/>
    </w:rPr>
  </w:style>
  <w:style w:type="character" w:customStyle="1" w:styleId="ListLabel388">
    <w:name w:val="ListLabel 388"/>
    <w:qFormat/>
    <w:rPr>
      <w:rFonts w:cs="Symbol"/>
    </w:rPr>
  </w:style>
  <w:style w:type="character" w:customStyle="1" w:styleId="ListLabel389">
    <w:name w:val="ListLabel 389"/>
    <w:qFormat/>
    <w:rPr>
      <w:rFonts w:cs="Symbol"/>
    </w:rPr>
  </w:style>
  <w:style w:type="character" w:customStyle="1" w:styleId="ListLabel390">
    <w:name w:val="ListLabel 390"/>
    <w:qFormat/>
    <w:rPr>
      <w:rFonts w:cs="Symbol"/>
    </w:rPr>
  </w:style>
  <w:style w:type="character" w:customStyle="1" w:styleId="ListLabel391">
    <w:name w:val="ListLabel 391"/>
    <w:qFormat/>
    <w:rPr>
      <w:rFonts w:cs="Symbol"/>
    </w:rPr>
  </w:style>
  <w:style w:type="character" w:customStyle="1" w:styleId="ListLabel392">
    <w:name w:val="ListLabel 392"/>
    <w:qFormat/>
    <w:rPr>
      <w:rFonts w:cs="Symbol"/>
    </w:rPr>
  </w:style>
  <w:style w:type="character" w:customStyle="1" w:styleId="ListLabel393">
    <w:name w:val="ListLabel 393"/>
    <w:qFormat/>
    <w:rPr>
      <w:rFonts w:cs="Symbol"/>
    </w:rPr>
  </w:style>
  <w:style w:type="character" w:customStyle="1" w:styleId="ListLabel394">
    <w:name w:val="ListLabel 394"/>
    <w:qFormat/>
    <w:rPr>
      <w:rFonts w:cs="Symbol"/>
    </w:rPr>
  </w:style>
  <w:style w:type="character" w:customStyle="1" w:styleId="ListLabel395">
    <w:name w:val="ListLabel 395"/>
    <w:qFormat/>
    <w:rPr>
      <w:rFonts w:cs="Symbol"/>
    </w:rPr>
  </w:style>
  <w:style w:type="character" w:customStyle="1" w:styleId="ListLabel396">
    <w:name w:val="ListLabel 396"/>
    <w:qFormat/>
    <w:rPr>
      <w:rFonts w:cs="Symbol"/>
    </w:rPr>
  </w:style>
  <w:style w:type="character" w:customStyle="1" w:styleId="ListLabel397">
    <w:name w:val="ListLabel 397"/>
    <w:qFormat/>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1F09FF"/>
    <w:pPr>
      <w:tabs>
        <w:tab w:val="center" w:pos="4513"/>
        <w:tab w:val="right" w:pos="9026"/>
      </w:tabs>
    </w:pPr>
    <w:rPr>
      <w:rFonts w:cs="Mangal"/>
      <w:szCs w:val="21"/>
    </w:rPr>
  </w:style>
  <w:style w:type="paragraph" w:styleId="Footer">
    <w:name w:val="footer"/>
    <w:basedOn w:val="Normal"/>
    <w:link w:val="FooterChar"/>
    <w:uiPriority w:val="99"/>
    <w:unhideWhenUsed/>
    <w:rsid w:val="001F09FF"/>
    <w:pPr>
      <w:tabs>
        <w:tab w:val="center" w:pos="4513"/>
        <w:tab w:val="right" w:pos="9026"/>
      </w:tabs>
    </w:pPr>
    <w:rPr>
      <w:rFonts w:cs="Mangal"/>
      <w:szCs w:val="21"/>
    </w:rPr>
  </w:style>
  <w:style w:type="paragraph" w:styleId="ListParagraph">
    <w:name w:val="List Paragraph"/>
    <w:basedOn w:val="Normal"/>
    <w:uiPriority w:val="34"/>
    <w:qFormat/>
    <w:rsid w:val="00DC3E2A"/>
    <w:pPr>
      <w:ind w:left="720"/>
      <w:contextualSpacing/>
    </w:pPr>
    <w:rPr>
      <w:rFonts w:cs="Mangal"/>
      <w:szCs w:val="21"/>
    </w:rPr>
  </w:style>
  <w:style w:type="paragraph" w:styleId="TOCHeading">
    <w:name w:val="TOC Heading"/>
    <w:basedOn w:val="Heading1"/>
    <w:next w:val="Normal"/>
    <w:uiPriority w:val="39"/>
    <w:unhideWhenUsed/>
    <w:qFormat/>
    <w:rsid w:val="005F752C"/>
    <w:pPr>
      <w:keepLines/>
      <w:widowControl/>
      <w:spacing w:after="0" w:line="259" w:lineRule="auto"/>
    </w:pPr>
    <w:rPr>
      <w:rFonts w:asciiTheme="majorHAnsi" w:eastAsiaTheme="majorEastAsia" w:hAnsiTheme="majorHAnsi" w:cstheme="majorBidi"/>
      <w:color w:val="2E74B5" w:themeColor="accent1" w:themeShade="BF"/>
      <w:sz w:val="32"/>
      <w:szCs w:val="32"/>
      <w:lang w:val="en-US" w:eastAsia="en-US" w:bidi="ar-SA"/>
    </w:rPr>
  </w:style>
  <w:style w:type="paragraph" w:styleId="TOC1">
    <w:name w:val="toc 1"/>
    <w:basedOn w:val="Normal"/>
    <w:next w:val="Normal"/>
    <w:autoRedefine/>
    <w:uiPriority w:val="39"/>
    <w:unhideWhenUsed/>
    <w:rsid w:val="005F752C"/>
    <w:pPr>
      <w:spacing w:after="100"/>
    </w:pPr>
    <w:rPr>
      <w:rFonts w:cs="Mangal"/>
      <w:szCs w:val="21"/>
    </w:rPr>
  </w:style>
  <w:style w:type="paragraph" w:styleId="TOC2">
    <w:name w:val="toc 2"/>
    <w:basedOn w:val="Normal"/>
    <w:next w:val="Normal"/>
    <w:autoRedefine/>
    <w:uiPriority w:val="39"/>
    <w:unhideWhenUsed/>
    <w:rsid w:val="005F752C"/>
    <w:pPr>
      <w:spacing w:after="100"/>
      <w:ind w:left="240"/>
    </w:pPr>
    <w:rPr>
      <w:rFonts w:cs="Mangal"/>
      <w:szCs w:val="21"/>
    </w:rPr>
  </w:style>
  <w:style w:type="paragraph" w:customStyle="1" w:styleId="FrameContents">
    <w:name w:val="Frame Contents"/>
    <w:basedOn w:val="Normal"/>
    <w:qFormat/>
  </w:style>
  <w:style w:type="paragraph" w:styleId="TOC3">
    <w:name w:val="toc 3"/>
    <w:basedOn w:val="Index"/>
    <w:pPr>
      <w:ind w:left="567"/>
    </w:pPr>
  </w:style>
  <w:style w:type="paragraph" w:customStyle="1" w:styleId="HorizontalLine">
    <w:name w:val="Horizontal Line"/>
    <w:basedOn w:val="Normal"/>
    <w:qFormat/>
  </w:style>
  <w:style w:type="paragraph" w:customStyle="1" w:styleId="TableContents">
    <w:name w:val="Table Contents"/>
    <w:basedOn w:val="Normal"/>
    <w:qFormat/>
    <w:pPr>
      <w:suppressLineNumbers/>
    </w:pPr>
  </w:style>
  <w:style w:type="numbering" w:customStyle="1" w:styleId="Style1">
    <w:name w:val="Style1"/>
    <w:uiPriority w:val="99"/>
    <w:qFormat/>
    <w:rsid w:val="00DC3E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Cs w:val="24"/>
        <w:lang w:val="en-GB"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A"/>
      <w:sz w:val="24"/>
    </w:rPr>
  </w:style>
  <w:style w:type="paragraph" w:styleId="Heading1">
    <w:name w:val="heading 1"/>
    <w:basedOn w:val="Heading"/>
    <w:next w:val="Normal"/>
    <w:autoRedefine/>
    <w:qFormat/>
    <w:rsid w:val="00156320"/>
    <w:pPr>
      <w:ind w:left="737" w:hanging="737"/>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paragraph" w:styleId="Heading4">
    <w:name w:val="heading 4"/>
    <w:basedOn w:val="Normal"/>
    <w:next w:val="Normal"/>
    <w:link w:val="Heading4Char"/>
    <w:uiPriority w:val="9"/>
    <w:unhideWhenUsed/>
    <w:qFormat/>
    <w:rsid w:val="00DC3E2A"/>
    <w:pPr>
      <w:keepNext/>
      <w:keepLines/>
      <w:spacing w:before="40"/>
      <w:outlineLvl w:val="3"/>
    </w:pPr>
    <w:rPr>
      <w:rFonts w:asciiTheme="majorHAnsi" w:eastAsiaTheme="majorEastAsia" w:hAnsiTheme="majorHAnsi" w:cs="Mangal"/>
      <w:i/>
      <w:iCs/>
      <w:color w:val="2E74B5" w:themeColor="accent1" w:themeShade="BF"/>
      <w:szCs w:val="21"/>
    </w:rPr>
  </w:style>
  <w:style w:type="paragraph" w:styleId="Heading5">
    <w:name w:val="heading 5"/>
    <w:basedOn w:val="Normal"/>
    <w:next w:val="Normal"/>
    <w:link w:val="Heading5Char"/>
    <w:uiPriority w:val="9"/>
    <w:semiHidden/>
    <w:unhideWhenUsed/>
    <w:qFormat/>
    <w:rsid w:val="00DC3E2A"/>
    <w:pPr>
      <w:keepNext/>
      <w:keepLines/>
      <w:spacing w:before="40"/>
      <w:outlineLvl w:val="4"/>
    </w:pPr>
    <w:rPr>
      <w:rFonts w:asciiTheme="majorHAnsi" w:eastAsiaTheme="majorEastAsia" w:hAnsiTheme="majorHAnsi" w:cs="Mangal"/>
      <w:color w:val="2E74B5" w:themeColor="accent1" w:themeShade="BF"/>
      <w:szCs w:val="21"/>
    </w:rPr>
  </w:style>
  <w:style w:type="paragraph" w:styleId="Heading6">
    <w:name w:val="heading 6"/>
    <w:basedOn w:val="Normal"/>
    <w:next w:val="Normal"/>
    <w:link w:val="Heading6Char"/>
    <w:uiPriority w:val="9"/>
    <w:semiHidden/>
    <w:unhideWhenUsed/>
    <w:qFormat/>
    <w:rsid w:val="00DC3E2A"/>
    <w:pPr>
      <w:keepNext/>
      <w:keepLines/>
      <w:spacing w:before="40"/>
      <w:outlineLvl w:val="5"/>
    </w:pPr>
    <w:rPr>
      <w:rFonts w:asciiTheme="majorHAnsi" w:eastAsiaTheme="majorEastAsia" w:hAnsiTheme="majorHAnsi" w:cs="Mangal"/>
      <w:color w:val="1F4D78" w:themeColor="accent1" w:themeShade="7F"/>
      <w:szCs w:val="21"/>
    </w:rPr>
  </w:style>
  <w:style w:type="paragraph" w:styleId="Heading7">
    <w:name w:val="heading 7"/>
    <w:basedOn w:val="Normal"/>
    <w:next w:val="Normal"/>
    <w:link w:val="Heading7Char"/>
    <w:uiPriority w:val="9"/>
    <w:semiHidden/>
    <w:unhideWhenUsed/>
    <w:qFormat/>
    <w:rsid w:val="00DC3E2A"/>
    <w:pPr>
      <w:keepNext/>
      <w:keepLines/>
      <w:spacing w:before="40"/>
      <w:outlineLvl w:val="6"/>
    </w:pPr>
    <w:rPr>
      <w:rFonts w:asciiTheme="majorHAnsi" w:eastAsiaTheme="majorEastAsia" w:hAnsiTheme="majorHAnsi" w:cs="Mangal"/>
      <w:i/>
      <w:iCs/>
      <w:color w:val="1F4D78" w:themeColor="accent1" w:themeShade="7F"/>
      <w:szCs w:val="21"/>
    </w:rPr>
  </w:style>
  <w:style w:type="paragraph" w:styleId="Heading8">
    <w:name w:val="heading 8"/>
    <w:basedOn w:val="Normal"/>
    <w:next w:val="Normal"/>
    <w:link w:val="Heading8Char"/>
    <w:uiPriority w:val="9"/>
    <w:semiHidden/>
    <w:unhideWhenUsed/>
    <w:qFormat/>
    <w:rsid w:val="00DC3E2A"/>
    <w:pPr>
      <w:keepNext/>
      <w:keepLines/>
      <w:spacing w:before="4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DC3E2A"/>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1F09FF"/>
    <w:rPr>
      <w:rFonts w:cs="Mangal"/>
      <w:szCs w:val="21"/>
    </w:rPr>
  </w:style>
  <w:style w:type="character" w:customStyle="1" w:styleId="FooterChar">
    <w:name w:val="Footer Char"/>
    <w:basedOn w:val="DefaultParagraphFont"/>
    <w:link w:val="Footer"/>
    <w:uiPriority w:val="99"/>
    <w:qFormat/>
    <w:rsid w:val="001F09FF"/>
    <w:rPr>
      <w:rFonts w:cs="Mangal"/>
      <w:szCs w:val="21"/>
    </w:rPr>
  </w:style>
  <w:style w:type="character" w:customStyle="1" w:styleId="Heading4Char">
    <w:name w:val="Heading 4 Char"/>
    <w:basedOn w:val="DefaultParagraphFont"/>
    <w:link w:val="Heading4"/>
    <w:uiPriority w:val="9"/>
    <w:qFormat/>
    <w:rsid w:val="00DC3E2A"/>
    <w:rPr>
      <w:rFonts w:asciiTheme="majorHAnsi" w:eastAsiaTheme="majorEastAsia" w:hAnsiTheme="majorHAnsi" w:cs="Mangal"/>
      <w:i/>
      <w:iCs/>
      <w:color w:val="2E74B5" w:themeColor="accent1" w:themeShade="BF"/>
      <w:szCs w:val="21"/>
    </w:rPr>
  </w:style>
  <w:style w:type="character" w:customStyle="1" w:styleId="Heading5Char">
    <w:name w:val="Heading 5 Char"/>
    <w:basedOn w:val="DefaultParagraphFont"/>
    <w:link w:val="Heading5"/>
    <w:uiPriority w:val="9"/>
    <w:semiHidden/>
    <w:qFormat/>
    <w:rsid w:val="00DC3E2A"/>
    <w:rPr>
      <w:rFonts w:asciiTheme="majorHAnsi" w:eastAsiaTheme="majorEastAsia" w:hAnsiTheme="majorHAnsi" w:cs="Mangal"/>
      <w:color w:val="2E74B5" w:themeColor="accent1" w:themeShade="BF"/>
      <w:szCs w:val="21"/>
    </w:rPr>
  </w:style>
  <w:style w:type="character" w:customStyle="1" w:styleId="Heading6Char">
    <w:name w:val="Heading 6 Char"/>
    <w:basedOn w:val="DefaultParagraphFont"/>
    <w:link w:val="Heading6"/>
    <w:uiPriority w:val="9"/>
    <w:semiHidden/>
    <w:qFormat/>
    <w:rsid w:val="00DC3E2A"/>
    <w:rPr>
      <w:rFonts w:asciiTheme="majorHAnsi" w:eastAsiaTheme="majorEastAsia" w:hAnsiTheme="majorHAnsi" w:cs="Mangal"/>
      <w:color w:val="1F4D78" w:themeColor="accent1" w:themeShade="7F"/>
      <w:szCs w:val="21"/>
    </w:rPr>
  </w:style>
  <w:style w:type="character" w:customStyle="1" w:styleId="Heading7Char">
    <w:name w:val="Heading 7 Char"/>
    <w:basedOn w:val="DefaultParagraphFont"/>
    <w:link w:val="Heading7"/>
    <w:uiPriority w:val="9"/>
    <w:semiHidden/>
    <w:qFormat/>
    <w:rsid w:val="00DC3E2A"/>
    <w:rPr>
      <w:rFonts w:asciiTheme="majorHAnsi" w:eastAsiaTheme="majorEastAsia" w:hAnsiTheme="majorHAnsi" w:cs="Mangal"/>
      <w:i/>
      <w:iCs/>
      <w:color w:val="1F4D78" w:themeColor="accent1" w:themeShade="7F"/>
      <w:szCs w:val="21"/>
    </w:rPr>
  </w:style>
  <w:style w:type="character" w:customStyle="1" w:styleId="Heading8Char">
    <w:name w:val="Heading 8 Char"/>
    <w:basedOn w:val="DefaultParagraphFont"/>
    <w:link w:val="Heading8"/>
    <w:uiPriority w:val="9"/>
    <w:semiHidden/>
    <w:qFormat/>
    <w:rsid w:val="00DC3E2A"/>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qFormat/>
    <w:rsid w:val="00DC3E2A"/>
    <w:rPr>
      <w:rFonts w:asciiTheme="majorHAnsi" w:eastAsiaTheme="majorEastAsia" w:hAnsiTheme="majorHAnsi" w:cs="Mangal"/>
      <w:i/>
      <w:iCs/>
      <w:color w:val="272727" w:themeColor="text1" w:themeTint="D8"/>
      <w:sz w:val="21"/>
      <w:szCs w:val="19"/>
    </w:rPr>
  </w:style>
  <w:style w:type="character" w:customStyle="1" w:styleId="InternetLink">
    <w:name w:val="Internet Link"/>
    <w:basedOn w:val="DefaultParagraphFont"/>
    <w:uiPriority w:val="99"/>
    <w:unhideWhenUsed/>
    <w:rsid w:val="005F752C"/>
    <w:rPr>
      <w:color w:val="0563C1" w:themeColor="hyperlink"/>
      <w:u w:val="single"/>
    </w:rPr>
  </w:style>
  <w:style w:type="character" w:customStyle="1" w:styleId="ListLabel1">
    <w:name w:val="ListLabel 1"/>
    <w:qFormat/>
    <w:rPr>
      <w:rFonts w:ascii="Calibri" w:hAnsi="Calibri" w:cs="Symbol"/>
      <w:sz w:val="22"/>
    </w:rPr>
  </w:style>
  <w:style w:type="character" w:customStyle="1" w:styleId="ListLabel2">
    <w:name w:val="ListLabel 2"/>
    <w:qFormat/>
    <w:rPr>
      <w:rFonts w:ascii="Calibri" w:hAnsi="Calibri" w:cs="Symbol"/>
      <w:sz w:val="22"/>
    </w:rPr>
  </w:style>
  <w:style w:type="character" w:customStyle="1" w:styleId="ListLabel3">
    <w:name w:val="ListLabel 3"/>
    <w:qFormat/>
    <w:rPr>
      <w:rFonts w:ascii="Calibri" w:hAnsi="Calibri" w:cs="Symbol"/>
      <w:sz w:val="22"/>
    </w:rPr>
  </w:style>
  <w:style w:type="character" w:customStyle="1" w:styleId="ListLabel4">
    <w:name w:val="ListLabel 4"/>
    <w:qFormat/>
    <w:rPr>
      <w:rFonts w:ascii="Calibri" w:hAnsi="Calibri" w:cs="Symbol"/>
      <w:sz w:val="22"/>
    </w:rPr>
  </w:style>
  <w:style w:type="character" w:customStyle="1" w:styleId="ListLabel5">
    <w:name w:val="ListLabel 5"/>
    <w:qFormat/>
    <w:rPr>
      <w:rFonts w:cs="Symbol"/>
    </w:rPr>
  </w:style>
  <w:style w:type="character" w:customStyle="1" w:styleId="ListLabel6">
    <w:name w:val="ListLabel 6"/>
    <w:qFormat/>
    <w:rPr>
      <w:rFonts w:cs="Symbol"/>
    </w:rPr>
  </w:style>
  <w:style w:type="character" w:customStyle="1" w:styleId="ListLabel7">
    <w:name w:val="ListLabel 7"/>
    <w:qFormat/>
    <w:rPr>
      <w:rFonts w:ascii="Calibri" w:hAnsi="Calibri" w:cs="Symbol"/>
      <w:sz w:val="22"/>
    </w:rPr>
  </w:style>
  <w:style w:type="character" w:customStyle="1" w:styleId="ListLabel8">
    <w:name w:val="ListLabel 8"/>
    <w:qFormat/>
    <w:rPr>
      <w:rFonts w:ascii="Calibri" w:hAnsi="Calibri" w:cs="Symbol"/>
      <w:sz w:val="22"/>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ascii="Calibri Light" w:hAnsi="Calibri Light" w:cs="Symbol"/>
      <w:sz w:val="3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IndexLink">
    <w:name w:val="Index Link"/>
    <w:qFormat/>
  </w:style>
  <w:style w:type="character" w:customStyle="1" w:styleId="ListLabel17">
    <w:name w:val="ListLabel 17"/>
    <w:qFormat/>
    <w:rPr>
      <w:rFonts w:ascii="Calibri" w:hAnsi="Calibri" w:cs="Symbol"/>
      <w:sz w:val="22"/>
    </w:rPr>
  </w:style>
  <w:style w:type="character" w:customStyle="1" w:styleId="ListLabel18">
    <w:name w:val="ListLabel 18"/>
    <w:qFormat/>
    <w:rPr>
      <w:rFonts w:ascii="Calibri" w:hAnsi="Calibri" w:cs="Symbol"/>
      <w:sz w:val="22"/>
    </w:rPr>
  </w:style>
  <w:style w:type="character" w:customStyle="1" w:styleId="ListLabel19">
    <w:name w:val="ListLabel 19"/>
    <w:qFormat/>
    <w:rPr>
      <w:rFonts w:ascii="Calibri" w:hAnsi="Calibri" w:cs="Symbol"/>
      <w:sz w:val="22"/>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ascii="Calibri" w:hAnsi="Calibri" w:cs="Symbol"/>
      <w:sz w:val="22"/>
    </w:rPr>
  </w:style>
  <w:style w:type="character" w:customStyle="1" w:styleId="ListLabel39">
    <w:name w:val="ListLabel 39"/>
    <w:qFormat/>
    <w:rPr>
      <w:rFonts w:ascii="Calibri" w:hAnsi="Calibri" w:cs="Symbol"/>
      <w:sz w:val="22"/>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ascii="Calibri" w:hAnsi="Calibri" w:cs="Symbol"/>
      <w:sz w:val="22"/>
    </w:rPr>
  </w:style>
  <w:style w:type="character" w:customStyle="1" w:styleId="ListLabel59">
    <w:name w:val="ListLabel 59"/>
    <w:qFormat/>
    <w:rPr>
      <w:rFonts w:ascii="Calibri" w:hAnsi="Calibri" w:cs="Symbol"/>
      <w:sz w:val="22"/>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cs="Symbol"/>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ascii="Calibri" w:hAnsi="Calibri" w:cs="Symbol"/>
      <w:sz w:val="22"/>
    </w:rPr>
  </w:style>
  <w:style w:type="character" w:customStyle="1" w:styleId="ListLabel79">
    <w:name w:val="ListLabel 79"/>
    <w:qFormat/>
    <w:rPr>
      <w:rFonts w:ascii="Calibri" w:hAnsi="Calibri" w:cs="Symbol"/>
      <w:sz w:val="22"/>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ascii="Calibri" w:hAnsi="Calibri" w:cs="Symbol"/>
      <w:sz w:val="22"/>
    </w:rPr>
  </w:style>
  <w:style w:type="character" w:customStyle="1" w:styleId="ListLabel99">
    <w:name w:val="ListLabel 99"/>
    <w:qFormat/>
    <w:rPr>
      <w:rFonts w:ascii="Calibri" w:hAnsi="Calibri" w:cs="Symbol"/>
      <w:sz w:val="22"/>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cs="Symbol"/>
    </w:rPr>
  </w:style>
  <w:style w:type="character" w:customStyle="1" w:styleId="ListLabel114">
    <w:name w:val="ListLabel 114"/>
    <w:qFormat/>
    <w:rPr>
      <w:rFonts w:cs="Symbol"/>
    </w:rPr>
  </w:style>
  <w:style w:type="character" w:customStyle="1" w:styleId="ListLabel115">
    <w:name w:val="ListLabel 115"/>
    <w:qFormat/>
    <w:rPr>
      <w:rFonts w:cs="Symbol"/>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ascii="Calibri" w:hAnsi="Calibri" w:cs="Symbol"/>
      <w:sz w:val="22"/>
    </w:rPr>
  </w:style>
  <w:style w:type="character" w:customStyle="1" w:styleId="ListLabel119">
    <w:name w:val="ListLabel 119"/>
    <w:qFormat/>
    <w:rPr>
      <w:rFonts w:ascii="Calibri" w:hAnsi="Calibri" w:cs="Symbol"/>
      <w:sz w:val="22"/>
    </w:rPr>
  </w:style>
  <w:style w:type="character" w:customStyle="1" w:styleId="ListLabel120">
    <w:name w:val="ListLabel 120"/>
    <w:qFormat/>
    <w:rPr>
      <w:rFonts w:cs="Symbol"/>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cs="Symbol"/>
    </w:rPr>
  </w:style>
  <w:style w:type="character" w:customStyle="1" w:styleId="ListLabel124">
    <w:name w:val="ListLabel 124"/>
    <w:qFormat/>
    <w:rPr>
      <w:rFonts w:cs="Symbol"/>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cs="Symbol"/>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ascii="Calibri" w:hAnsi="Calibri" w:cs="Symbol"/>
      <w:sz w:val="22"/>
    </w:rPr>
  </w:style>
  <w:style w:type="character" w:customStyle="1" w:styleId="ListLabel139">
    <w:name w:val="ListLabel 139"/>
    <w:qFormat/>
    <w:rPr>
      <w:rFonts w:ascii="Calibri" w:hAnsi="Calibri" w:cs="Symbol"/>
      <w:sz w:val="22"/>
    </w:rPr>
  </w:style>
  <w:style w:type="character" w:customStyle="1" w:styleId="ListLabel140">
    <w:name w:val="ListLabel 140"/>
    <w:qFormat/>
    <w:rPr>
      <w:rFonts w:cs="Symbol"/>
    </w:rPr>
  </w:style>
  <w:style w:type="character" w:customStyle="1" w:styleId="ListLabel141">
    <w:name w:val="ListLabel 141"/>
    <w:qFormat/>
    <w:rPr>
      <w:rFonts w:cs="Symbol"/>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Symbol"/>
    </w:rPr>
  </w:style>
  <w:style w:type="character" w:customStyle="1" w:styleId="ListLabel149">
    <w:name w:val="ListLabel 149"/>
    <w:qFormat/>
    <w:rPr>
      <w:rFonts w:cs="Symbol"/>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ascii="Calibri" w:hAnsi="Calibri" w:cs="Symbol"/>
      <w:sz w:val="22"/>
    </w:rPr>
  </w:style>
  <w:style w:type="character" w:customStyle="1" w:styleId="ListLabel159">
    <w:name w:val="ListLabel 159"/>
    <w:qFormat/>
    <w:rPr>
      <w:rFonts w:ascii="Calibri" w:hAnsi="Calibri" w:cs="Symbol"/>
      <w:sz w:val="22"/>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rPr>
  </w:style>
  <w:style w:type="character" w:customStyle="1" w:styleId="ListLabel169">
    <w:name w:val="ListLabel 169"/>
    <w:qFormat/>
    <w:rPr>
      <w:rFonts w:cs="Symbol"/>
    </w:rPr>
  </w:style>
  <w:style w:type="character" w:customStyle="1" w:styleId="ListLabel170">
    <w:name w:val="ListLabel 170"/>
    <w:qFormat/>
    <w:rPr>
      <w:rFonts w:cs="Symbol"/>
    </w:rPr>
  </w:style>
  <w:style w:type="character" w:customStyle="1" w:styleId="ListLabel171">
    <w:name w:val="ListLabel 171"/>
    <w:qFormat/>
    <w:rPr>
      <w:rFonts w:cs="Symbol"/>
    </w:rPr>
  </w:style>
  <w:style w:type="character" w:customStyle="1" w:styleId="ListLabel172">
    <w:name w:val="ListLabel 172"/>
    <w:qFormat/>
    <w:rPr>
      <w:rFonts w:cs="Symbol"/>
    </w:rPr>
  </w:style>
  <w:style w:type="character" w:customStyle="1" w:styleId="ListLabel173">
    <w:name w:val="ListLabel 173"/>
    <w:qFormat/>
    <w:rPr>
      <w:rFonts w:cs="Symbol"/>
    </w:rPr>
  </w:style>
  <w:style w:type="character" w:customStyle="1" w:styleId="ListLabel174">
    <w:name w:val="ListLabel 174"/>
    <w:qFormat/>
    <w:rPr>
      <w:rFonts w:cs="Symbol"/>
    </w:rPr>
  </w:style>
  <w:style w:type="character" w:customStyle="1" w:styleId="ListLabel175">
    <w:name w:val="ListLabel 175"/>
    <w:qFormat/>
    <w:rPr>
      <w:rFonts w:cs="Symbol"/>
    </w:rPr>
  </w:style>
  <w:style w:type="character" w:customStyle="1" w:styleId="ListLabel176">
    <w:name w:val="ListLabel 176"/>
    <w:qFormat/>
    <w:rPr>
      <w:rFonts w:cs="Symbol"/>
    </w:rPr>
  </w:style>
  <w:style w:type="character" w:customStyle="1" w:styleId="ListLabel177">
    <w:name w:val="ListLabel 177"/>
    <w:qFormat/>
    <w:rPr>
      <w:rFonts w:cs="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ascii="Calibri" w:hAnsi="Calibri" w:cs="Symbol"/>
      <w:sz w:val="22"/>
    </w:rPr>
  </w:style>
  <w:style w:type="character" w:customStyle="1" w:styleId="ListLabel197">
    <w:name w:val="ListLabel 197"/>
    <w:qFormat/>
    <w:rPr>
      <w:rFonts w:ascii="Calibri" w:hAnsi="Calibri" w:cs="Symbol"/>
      <w:sz w:val="22"/>
    </w:rPr>
  </w:style>
  <w:style w:type="character" w:customStyle="1" w:styleId="ListLabel198">
    <w:name w:val="ListLabel 198"/>
    <w:qFormat/>
    <w:rPr>
      <w:rFonts w:cs="Symbol"/>
    </w:rPr>
  </w:style>
  <w:style w:type="character" w:customStyle="1" w:styleId="ListLabel199">
    <w:name w:val="ListLabel 199"/>
    <w:qFormat/>
    <w:rPr>
      <w:rFonts w:cs="Symbol"/>
    </w:rPr>
  </w:style>
  <w:style w:type="character" w:customStyle="1" w:styleId="ListLabel200">
    <w:name w:val="ListLabel 200"/>
    <w:qFormat/>
    <w:rPr>
      <w:rFonts w:cs="Symbol"/>
    </w:rPr>
  </w:style>
  <w:style w:type="character" w:customStyle="1" w:styleId="ListLabel201">
    <w:name w:val="ListLabel 201"/>
    <w:qFormat/>
    <w:rPr>
      <w:rFonts w:cs="Symbol"/>
    </w:rPr>
  </w:style>
  <w:style w:type="character" w:customStyle="1" w:styleId="ListLabel202">
    <w:name w:val="ListLabel 202"/>
    <w:qFormat/>
    <w:rPr>
      <w:rFonts w:cs="Symbol"/>
    </w:rPr>
  </w:style>
  <w:style w:type="character" w:customStyle="1" w:styleId="ListLabel203">
    <w:name w:val="ListLabel 203"/>
    <w:qFormat/>
    <w:rPr>
      <w:rFonts w:cs="Symbol"/>
    </w:rPr>
  </w:style>
  <w:style w:type="character" w:customStyle="1" w:styleId="ListLabel204">
    <w:name w:val="ListLabel 204"/>
    <w:qFormat/>
    <w:rPr>
      <w:rFonts w:cs="Symbol"/>
    </w:rPr>
  </w:style>
  <w:style w:type="character" w:customStyle="1" w:styleId="ListLabel205">
    <w:name w:val="ListLabel 205"/>
    <w:qFormat/>
    <w:rPr>
      <w:rFonts w:cs="Symbol"/>
    </w:rPr>
  </w:style>
  <w:style w:type="character" w:customStyle="1" w:styleId="ListLabel206">
    <w:name w:val="ListLabel 206"/>
    <w:qFormat/>
    <w:rPr>
      <w:rFonts w:cs="Symbol"/>
    </w:rPr>
  </w:style>
  <w:style w:type="character" w:customStyle="1" w:styleId="ListLabel207">
    <w:name w:val="ListLabel 207"/>
    <w:qFormat/>
    <w:rPr>
      <w:rFonts w:cs="Symbol"/>
    </w:rPr>
  </w:style>
  <w:style w:type="character" w:customStyle="1" w:styleId="ListLabel208">
    <w:name w:val="ListLabel 208"/>
    <w:qFormat/>
    <w:rPr>
      <w:rFonts w:cs="Symbol"/>
    </w:rPr>
  </w:style>
  <w:style w:type="character" w:customStyle="1" w:styleId="ListLabel209">
    <w:name w:val="ListLabel 209"/>
    <w:qFormat/>
    <w:rPr>
      <w:rFonts w:cs="Symbol"/>
    </w:rPr>
  </w:style>
  <w:style w:type="character" w:customStyle="1" w:styleId="ListLabel210">
    <w:name w:val="ListLabel 210"/>
    <w:qFormat/>
    <w:rPr>
      <w:rFonts w:cs="Symbol"/>
    </w:rPr>
  </w:style>
  <w:style w:type="character" w:customStyle="1" w:styleId="ListLabel211">
    <w:name w:val="ListLabel 211"/>
    <w:qFormat/>
    <w:rPr>
      <w:rFonts w:cs="Symbol"/>
    </w:rPr>
  </w:style>
  <w:style w:type="character" w:customStyle="1" w:styleId="ListLabel212">
    <w:name w:val="ListLabel 212"/>
    <w:qFormat/>
    <w:rPr>
      <w:rFonts w:cs="Symbol"/>
    </w:rPr>
  </w:style>
  <w:style w:type="character" w:customStyle="1" w:styleId="ListLabel213">
    <w:name w:val="ListLabel 213"/>
    <w:qFormat/>
    <w:rPr>
      <w:rFonts w:cs="Symbol"/>
    </w:rPr>
  </w:style>
  <w:style w:type="character" w:customStyle="1" w:styleId="ListLabel214">
    <w:name w:val="ListLabel 214"/>
    <w:qFormat/>
    <w:rPr>
      <w:rFonts w:cs="Symbol"/>
    </w:rPr>
  </w:style>
  <w:style w:type="character" w:customStyle="1" w:styleId="ListLabel215">
    <w:name w:val="ListLabel 215"/>
    <w:qFormat/>
    <w:rPr>
      <w:rFonts w:cs="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ascii="Calibri" w:hAnsi="Calibri" w:cs="Symbol"/>
      <w:sz w:val="22"/>
    </w:rPr>
  </w:style>
  <w:style w:type="character" w:customStyle="1" w:styleId="ListLabel235">
    <w:name w:val="ListLabel 235"/>
    <w:qFormat/>
    <w:rPr>
      <w:rFonts w:ascii="Calibri" w:hAnsi="Calibri" w:cs="Symbol"/>
      <w:sz w:val="22"/>
    </w:rPr>
  </w:style>
  <w:style w:type="character" w:customStyle="1" w:styleId="ListLabel236">
    <w:name w:val="ListLabel 236"/>
    <w:qFormat/>
    <w:rPr>
      <w:rFonts w:cs="Symbol"/>
    </w:rPr>
  </w:style>
  <w:style w:type="character" w:customStyle="1" w:styleId="ListLabel237">
    <w:name w:val="ListLabel 237"/>
    <w:qFormat/>
    <w:rPr>
      <w:rFonts w:cs="Symbol"/>
    </w:rPr>
  </w:style>
  <w:style w:type="character" w:customStyle="1" w:styleId="ListLabel238">
    <w:name w:val="ListLabel 238"/>
    <w:qFormat/>
    <w:rPr>
      <w:rFonts w:cs="Symbol"/>
    </w:rPr>
  </w:style>
  <w:style w:type="character" w:customStyle="1" w:styleId="ListLabel239">
    <w:name w:val="ListLabel 239"/>
    <w:qFormat/>
    <w:rPr>
      <w:rFonts w:cs="Symbol"/>
    </w:rPr>
  </w:style>
  <w:style w:type="character" w:customStyle="1" w:styleId="ListLabel240">
    <w:name w:val="ListLabel 240"/>
    <w:qFormat/>
    <w:rPr>
      <w:rFonts w:cs="Symbol"/>
    </w:rPr>
  </w:style>
  <w:style w:type="character" w:customStyle="1" w:styleId="ListLabel241">
    <w:name w:val="ListLabel 241"/>
    <w:qFormat/>
    <w:rPr>
      <w:rFonts w:cs="Symbol"/>
    </w:rPr>
  </w:style>
  <w:style w:type="character" w:customStyle="1" w:styleId="ListLabel242">
    <w:name w:val="ListLabel 242"/>
    <w:qFormat/>
    <w:rPr>
      <w:rFonts w:cs="Symbol"/>
    </w:rPr>
  </w:style>
  <w:style w:type="character" w:customStyle="1" w:styleId="ListLabel243">
    <w:name w:val="ListLabel 243"/>
    <w:qFormat/>
    <w:rPr>
      <w:rFonts w:cs="Symbol"/>
    </w:rPr>
  </w:style>
  <w:style w:type="character" w:customStyle="1" w:styleId="ListLabel244">
    <w:name w:val="ListLabel 244"/>
    <w:qFormat/>
    <w:rPr>
      <w:rFonts w:cs="Symbol"/>
    </w:rPr>
  </w:style>
  <w:style w:type="character" w:customStyle="1" w:styleId="ListLabel245">
    <w:name w:val="ListLabel 245"/>
    <w:qFormat/>
    <w:rPr>
      <w:rFonts w:cs="Symbol"/>
    </w:rPr>
  </w:style>
  <w:style w:type="character" w:customStyle="1" w:styleId="ListLabel246">
    <w:name w:val="ListLabel 246"/>
    <w:qFormat/>
    <w:rPr>
      <w:rFonts w:cs="Symbol"/>
    </w:rPr>
  </w:style>
  <w:style w:type="character" w:customStyle="1" w:styleId="ListLabel247">
    <w:name w:val="ListLabel 247"/>
    <w:qFormat/>
    <w:rPr>
      <w:rFonts w:cs="Symbol"/>
    </w:rPr>
  </w:style>
  <w:style w:type="character" w:customStyle="1" w:styleId="ListLabel248">
    <w:name w:val="ListLabel 248"/>
    <w:qFormat/>
    <w:rPr>
      <w:rFonts w:cs="Symbol"/>
    </w:rPr>
  </w:style>
  <w:style w:type="character" w:customStyle="1" w:styleId="ListLabel249">
    <w:name w:val="ListLabel 249"/>
    <w:qFormat/>
    <w:rPr>
      <w:rFonts w:cs="Symbol"/>
    </w:rPr>
  </w:style>
  <w:style w:type="character" w:customStyle="1" w:styleId="ListLabel250">
    <w:name w:val="ListLabel 250"/>
    <w:qFormat/>
    <w:rPr>
      <w:rFonts w:cs="Symbol"/>
    </w:rPr>
  </w:style>
  <w:style w:type="character" w:customStyle="1" w:styleId="ListLabel251">
    <w:name w:val="ListLabel 251"/>
    <w:qFormat/>
    <w:rPr>
      <w:rFonts w:cs="Symbol"/>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ascii="Calibri" w:hAnsi="Calibri" w:cs="Symbol"/>
      <w:sz w:val="22"/>
    </w:rPr>
  </w:style>
  <w:style w:type="character" w:customStyle="1" w:styleId="ListLabel273">
    <w:name w:val="ListLabel 273"/>
    <w:qFormat/>
    <w:rPr>
      <w:rFonts w:ascii="Calibri" w:hAnsi="Calibri" w:cs="Symbol"/>
      <w:sz w:val="22"/>
    </w:rPr>
  </w:style>
  <w:style w:type="character" w:customStyle="1" w:styleId="ListLabel274">
    <w:name w:val="ListLabel 274"/>
    <w:qFormat/>
    <w:rPr>
      <w:rFonts w:cs="Symbol"/>
    </w:rPr>
  </w:style>
  <w:style w:type="character" w:customStyle="1" w:styleId="ListLabel275">
    <w:name w:val="ListLabel 275"/>
    <w:qFormat/>
    <w:rPr>
      <w:rFonts w:cs="Symbol"/>
    </w:rPr>
  </w:style>
  <w:style w:type="character" w:customStyle="1" w:styleId="ListLabel276">
    <w:name w:val="ListLabel 276"/>
    <w:qFormat/>
    <w:rPr>
      <w:rFonts w:cs="Symbol"/>
    </w:rPr>
  </w:style>
  <w:style w:type="character" w:customStyle="1" w:styleId="ListLabel277">
    <w:name w:val="ListLabel 277"/>
    <w:qFormat/>
    <w:rPr>
      <w:rFonts w:cs="Symbol"/>
    </w:rPr>
  </w:style>
  <w:style w:type="character" w:customStyle="1" w:styleId="ListLabel278">
    <w:name w:val="ListLabel 278"/>
    <w:qFormat/>
    <w:rPr>
      <w:rFonts w:cs="Symbol"/>
    </w:rPr>
  </w:style>
  <w:style w:type="character" w:customStyle="1" w:styleId="ListLabel279">
    <w:name w:val="ListLabel 279"/>
    <w:qFormat/>
    <w:rPr>
      <w:rFonts w:cs="Symbol"/>
    </w:rPr>
  </w:style>
  <w:style w:type="character" w:customStyle="1" w:styleId="ListLabel280">
    <w:name w:val="ListLabel 280"/>
    <w:qFormat/>
    <w:rPr>
      <w:rFonts w:cs="Symbol"/>
    </w:rPr>
  </w:style>
  <w:style w:type="character" w:customStyle="1" w:styleId="ListLabel281">
    <w:name w:val="ListLabel 281"/>
    <w:qFormat/>
    <w:rPr>
      <w:rFonts w:cs="Symbol"/>
    </w:rPr>
  </w:style>
  <w:style w:type="character" w:customStyle="1" w:styleId="ListLabel282">
    <w:name w:val="ListLabel 282"/>
    <w:qFormat/>
    <w:rPr>
      <w:rFonts w:cs="Symbol"/>
    </w:rPr>
  </w:style>
  <w:style w:type="character" w:customStyle="1" w:styleId="ListLabel283">
    <w:name w:val="ListLabel 283"/>
    <w:qFormat/>
    <w:rPr>
      <w:rFonts w:cs="Symbol"/>
    </w:rPr>
  </w:style>
  <w:style w:type="character" w:customStyle="1" w:styleId="ListLabel284">
    <w:name w:val="ListLabel 284"/>
    <w:qFormat/>
    <w:rPr>
      <w:rFonts w:cs="Symbol"/>
    </w:rPr>
  </w:style>
  <w:style w:type="character" w:customStyle="1" w:styleId="ListLabel285">
    <w:name w:val="ListLabel 285"/>
    <w:qFormat/>
    <w:rPr>
      <w:rFonts w:cs="Symbol"/>
    </w:rPr>
  </w:style>
  <w:style w:type="character" w:customStyle="1" w:styleId="ListLabel286">
    <w:name w:val="ListLabel 286"/>
    <w:qFormat/>
    <w:rPr>
      <w:rFonts w:cs="Symbol"/>
    </w:rPr>
  </w:style>
  <w:style w:type="character" w:customStyle="1" w:styleId="ListLabel287">
    <w:name w:val="ListLabel 287"/>
    <w:qFormat/>
    <w:rPr>
      <w:rFonts w:cs="Symbol"/>
    </w:rPr>
  </w:style>
  <w:style w:type="character" w:customStyle="1" w:styleId="ListLabel288">
    <w:name w:val="ListLabel 288"/>
    <w:qFormat/>
    <w:rPr>
      <w:rFonts w:cs="Symbol"/>
    </w:rPr>
  </w:style>
  <w:style w:type="character" w:customStyle="1" w:styleId="ListLabel289">
    <w:name w:val="ListLabel 289"/>
    <w:qFormat/>
    <w:rPr>
      <w:rFonts w:cs="Symbol"/>
    </w:rPr>
  </w:style>
  <w:style w:type="character" w:customStyle="1" w:styleId="ListLabel290">
    <w:name w:val="ListLabel 290"/>
    <w:qFormat/>
    <w:rPr>
      <w:rFonts w:cs="Symbol"/>
    </w:rPr>
  </w:style>
  <w:style w:type="character" w:customStyle="1" w:styleId="ListLabel291">
    <w:name w:val="ListLabel 291"/>
    <w:qFormat/>
    <w:rPr>
      <w:rFonts w:cs="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ascii="Calibri" w:hAnsi="Calibri" w:cs="Symbol"/>
      <w:sz w:val="22"/>
    </w:rPr>
  </w:style>
  <w:style w:type="character" w:customStyle="1" w:styleId="ListLabel311">
    <w:name w:val="ListLabel 311"/>
    <w:qFormat/>
    <w:rPr>
      <w:rFonts w:ascii="Calibri" w:hAnsi="Calibri" w:cs="Symbol"/>
      <w:sz w:val="22"/>
    </w:rPr>
  </w:style>
  <w:style w:type="character" w:customStyle="1" w:styleId="ListLabel312">
    <w:name w:val="ListLabel 312"/>
    <w:qFormat/>
    <w:rPr>
      <w:rFonts w:cs="Symbol"/>
    </w:rPr>
  </w:style>
  <w:style w:type="character" w:customStyle="1" w:styleId="ListLabel313">
    <w:name w:val="ListLabel 313"/>
    <w:qFormat/>
    <w:rPr>
      <w:rFonts w:cs="Symbol"/>
    </w:rPr>
  </w:style>
  <w:style w:type="character" w:customStyle="1" w:styleId="ListLabel314">
    <w:name w:val="ListLabel 314"/>
    <w:qFormat/>
    <w:rPr>
      <w:rFonts w:cs="Symbol"/>
    </w:rPr>
  </w:style>
  <w:style w:type="character" w:customStyle="1" w:styleId="ListLabel315">
    <w:name w:val="ListLabel 315"/>
    <w:qFormat/>
    <w:rPr>
      <w:rFonts w:cs="Symbol"/>
    </w:rPr>
  </w:style>
  <w:style w:type="character" w:customStyle="1" w:styleId="ListLabel316">
    <w:name w:val="ListLabel 316"/>
    <w:qFormat/>
    <w:rPr>
      <w:rFonts w:cs="Symbol"/>
    </w:rPr>
  </w:style>
  <w:style w:type="character" w:customStyle="1" w:styleId="ListLabel317">
    <w:name w:val="ListLabel 317"/>
    <w:qFormat/>
    <w:rPr>
      <w:rFonts w:cs="Symbol"/>
    </w:rPr>
  </w:style>
  <w:style w:type="character" w:customStyle="1" w:styleId="ListLabel318">
    <w:name w:val="ListLabel 318"/>
    <w:qFormat/>
    <w:rPr>
      <w:rFonts w:cs="Symbol"/>
    </w:rPr>
  </w:style>
  <w:style w:type="character" w:customStyle="1" w:styleId="ListLabel319">
    <w:name w:val="ListLabel 319"/>
    <w:qFormat/>
    <w:rPr>
      <w:rFonts w:cs="Symbol"/>
    </w:rPr>
  </w:style>
  <w:style w:type="character" w:customStyle="1" w:styleId="ListLabel320">
    <w:name w:val="ListLabel 320"/>
    <w:qFormat/>
    <w:rPr>
      <w:rFonts w:cs="Symbol"/>
    </w:rPr>
  </w:style>
  <w:style w:type="character" w:customStyle="1" w:styleId="ListLabel321">
    <w:name w:val="ListLabel 321"/>
    <w:qFormat/>
    <w:rPr>
      <w:rFonts w:cs="Symbol"/>
    </w:rPr>
  </w:style>
  <w:style w:type="character" w:customStyle="1" w:styleId="ListLabel322">
    <w:name w:val="ListLabel 322"/>
    <w:qFormat/>
    <w:rPr>
      <w:rFonts w:cs="Symbol"/>
    </w:rPr>
  </w:style>
  <w:style w:type="character" w:customStyle="1" w:styleId="ListLabel323">
    <w:name w:val="ListLabel 323"/>
    <w:qFormat/>
    <w:rPr>
      <w:rFonts w:cs="Symbol"/>
    </w:rPr>
  </w:style>
  <w:style w:type="character" w:customStyle="1" w:styleId="ListLabel324">
    <w:name w:val="ListLabel 324"/>
    <w:qFormat/>
    <w:rPr>
      <w:rFonts w:cs="Symbol"/>
    </w:rPr>
  </w:style>
  <w:style w:type="character" w:customStyle="1" w:styleId="ListLabel325">
    <w:name w:val="ListLabel 325"/>
    <w:qFormat/>
    <w:rPr>
      <w:rFonts w:cs="Symbol"/>
    </w:rPr>
  </w:style>
  <w:style w:type="character" w:customStyle="1" w:styleId="ListLabel326">
    <w:name w:val="ListLabel 326"/>
    <w:qFormat/>
    <w:rPr>
      <w:rFonts w:cs="Symbol"/>
    </w:rPr>
  </w:style>
  <w:style w:type="character" w:customStyle="1" w:styleId="ListLabel327">
    <w:name w:val="ListLabel 327"/>
    <w:qFormat/>
    <w:rPr>
      <w:rFonts w:cs="Symbol"/>
    </w:rPr>
  </w:style>
  <w:style w:type="character" w:customStyle="1" w:styleId="ListLabel328">
    <w:name w:val="ListLabel 328"/>
    <w:qFormat/>
    <w:rPr>
      <w:rFonts w:cs="Symbol"/>
    </w:rPr>
  </w:style>
  <w:style w:type="character" w:customStyle="1" w:styleId="ListLabel329">
    <w:name w:val="ListLabel 329"/>
    <w:qFormat/>
    <w:rPr>
      <w:rFonts w:cs="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ascii="Calibri" w:hAnsi="Calibri" w:cs="Symbol"/>
      <w:sz w:val="22"/>
    </w:rPr>
  </w:style>
  <w:style w:type="character" w:customStyle="1" w:styleId="ListLabel349">
    <w:name w:val="ListLabel 349"/>
    <w:qFormat/>
    <w:rPr>
      <w:rFonts w:ascii="Calibri" w:hAnsi="Calibri" w:cs="Symbol"/>
      <w:sz w:val="22"/>
    </w:rPr>
  </w:style>
  <w:style w:type="character" w:customStyle="1" w:styleId="ListLabel350">
    <w:name w:val="ListLabel 350"/>
    <w:qFormat/>
    <w:rPr>
      <w:rFonts w:cs="Symbol"/>
    </w:rPr>
  </w:style>
  <w:style w:type="character" w:customStyle="1" w:styleId="ListLabel351">
    <w:name w:val="ListLabel 351"/>
    <w:qFormat/>
    <w:rPr>
      <w:rFonts w:cs="Symbol"/>
    </w:rPr>
  </w:style>
  <w:style w:type="character" w:customStyle="1" w:styleId="ListLabel352">
    <w:name w:val="ListLabel 352"/>
    <w:qFormat/>
    <w:rPr>
      <w:rFonts w:cs="Symbol"/>
    </w:rPr>
  </w:style>
  <w:style w:type="character" w:customStyle="1" w:styleId="ListLabel353">
    <w:name w:val="ListLabel 353"/>
    <w:qFormat/>
    <w:rPr>
      <w:rFonts w:cs="Symbol"/>
    </w:rPr>
  </w:style>
  <w:style w:type="character" w:customStyle="1" w:styleId="ListLabel354">
    <w:name w:val="ListLabel 354"/>
    <w:qFormat/>
    <w:rPr>
      <w:rFonts w:cs="Symbol"/>
    </w:rPr>
  </w:style>
  <w:style w:type="character" w:customStyle="1" w:styleId="ListLabel355">
    <w:name w:val="ListLabel 355"/>
    <w:qFormat/>
    <w:rPr>
      <w:rFonts w:cs="Symbol"/>
    </w:rPr>
  </w:style>
  <w:style w:type="character" w:customStyle="1" w:styleId="ListLabel356">
    <w:name w:val="ListLabel 356"/>
    <w:qFormat/>
    <w:rPr>
      <w:rFonts w:cs="Symbol"/>
    </w:rPr>
  </w:style>
  <w:style w:type="character" w:customStyle="1" w:styleId="ListLabel357">
    <w:name w:val="ListLabel 357"/>
    <w:qFormat/>
    <w:rPr>
      <w:rFonts w:cs="Symbol"/>
    </w:rPr>
  </w:style>
  <w:style w:type="character" w:customStyle="1" w:styleId="ListLabel358">
    <w:name w:val="ListLabel 358"/>
    <w:qFormat/>
    <w:rPr>
      <w:rFonts w:cs="Symbol"/>
    </w:rPr>
  </w:style>
  <w:style w:type="character" w:customStyle="1" w:styleId="ListLabel359">
    <w:name w:val="ListLabel 359"/>
    <w:qFormat/>
    <w:rPr>
      <w:rFonts w:cs="Symbol"/>
    </w:rPr>
  </w:style>
  <w:style w:type="character" w:customStyle="1" w:styleId="ListLabel360">
    <w:name w:val="ListLabel 360"/>
    <w:qFormat/>
    <w:rPr>
      <w:rFonts w:cs="Symbol"/>
    </w:rPr>
  </w:style>
  <w:style w:type="character" w:customStyle="1" w:styleId="ListLabel361">
    <w:name w:val="ListLabel 361"/>
    <w:qFormat/>
    <w:rPr>
      <w:rFonts w:cs="Symbol"/>
    </w:rPr>
  </w:style>
  <w:style w:type="character" w:customStyle="1" w:styleId="ListLabel362">
    <w:name w:val="ListLabel 362"/>
    <w:qFormat/>
    <w:rPr>
      <w:rFonts w:cs="Symbol"/>
    </w:rPr>
  </w:style>
  <w:style w:type="character" w:customStyle="1" w:styleId="ListLabel363">
    <w:name w:val="ListLabel 363"/>
    <w:qFormat/>
    <w:rPr>
      <w:rFonts w:cs="Symbol"/>
    </w:rPr>
  </w:style>
  <w:style w:type="character" w:customStyle="1" w:styleId="ListLabel364">
    <w:name w:val="ListLabel 364"/>
    <w:qFormat/>
    <w:rPr>
      <w:rFonts w:cs="Symbol"/>
    </w:rPr>
  </w:style>
  <w:style w:type="character" w:customStyle="1" w:styleId="ListLabel365">
    <w:name w:val="ListLabel 365"/>
    <w:qFormat/>
    <w:rPr>
      <w:rFonts w:cs="Symbol"/>
    </w:rPr>
  </w:style>
  <w:style w:type="character" w:customStyle="1" w:styleId="ListLabel366">
    <w:name w:val="ListLabel 366"/>
    <w:qFormat/>
    <w:rPr>
      <w:rFonts w:cs="Symbol"/>
    </w:rPr>
  </w:style>
  <w:style w:type="character" w:customStyle="1" w:styleId="ListLabel367">
    <w:name w:val="ListLabel 367"/>
    <w:qFormat/>
    <w:rPr>
      <w:rFonts w:cs="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Symbol"/>
    </w:rPr>
  </w:style>
  <w:style w:type="character" w:customStyle="1" w:styleId="ListLabel387">
    <w:name w:val="ListLabel 387"/>
    <w:qFormat/>
    <w:rPr>
      <w:rFonts w:cs="Symbol"/>
    </w:rPr>
  </w:style>
  <w:style w:type="character" w:customStyle="1" w:styleId="ListLabel388">
    <w:name w:val="ListLabel 388"/>
    <w:qFormat/>
    <w:rPr>
      <w:rFonts w:cs="Symbol"/>
    </w:rPr>
  </w:style>
  <w:style w:type="character" w:customStyle="1" w:styleId="ListLabel389">
    <w:name w:val="ListLabel 389"/>
    <w:qFormat/>
    <w:rPr>
      <w:rFonts w:cs="Symbol"/>
    </w:rPr>
  </w:style>
  <w:style w:type="character" w:customStyle="1" w:styleId="ListLabel390">
    <w:name w:val="ListLabel 390"/>
    <w:qFormat/>
    <w:rPr>
      <w:rFonts w:cs="Symbol"/>
    </w:rPr>
  </w:style>
  <w:style w:type="character" w:customStyle="1" w:styleId="ListLabel391">
    <w:name w:val="ListLabel 391"/>
    <w:qFormat/>
    <w:rPr>
      <w:rFonts w:cs="Symbol"/>
    </w:rPr>
  </w:style>
  <w:style w:type="character" w:customStyle="1" w:styleId="ListLabel392">
    <w:name w:val="ListLabel 392"/>
    <w:qFormat/>
    <w:rPr>
      <w:rFonts w:cs="Symbol"/>
    </w:rPr>
  </w:style>
  <w:style w:type="character" w:customStyle="1" w:styleId="ListLabel393">
    <w:name w:val="ListLabel 393"/>
    <w:qFormat/>
    <w:rPr>
      <w:rFonts w:cs="Symbol"/>
    </w:rPr>
  </w:style>
  <w:style w:type="character" w:customStyle="1" w:styleId="ListLabel394">
    <w:name w:val="ListLabel 394"/>
    <w:qFormat/>
    <w:rPr>
      <w:rFonts w:cs="Symbol"/>
    </w:rPr>
  </w:style>
  <w:style w:type="character" w:customStyle="1" w:styleId="ListLabel395">
    <w:name w:val="ListLabel 395"/>
    <w:qFormat/>
    <w:rPr>
      <w:rFonts w:cs="Symbol"/>
    </w:rPr>
  </w:style>
  <w:style w:type="character" w:customStyle="1" w:styleId="ListLabel396">
    <w:name w:val="ListLabel 396"/>
    <w:qFormat/>
    <w:rPr>
      <w:rFonts w:cs="Symbol"/>
    </w:rPr>
  </w:style>
  <w:style w:type="character" w:customStyle="1" w:styleId="ListLabel397">
    <w:name w:val="ListLabel 397"/>
    <w:qFormat/>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1F09FF"/>
    <w:pPr>
      <w:tabs>
        <w:tab w:val="center" w:pos="4513"/>
        <w:tab w:val="right" w:pos="9026"/>
      </w:tabs>
    </w:pPr>
    <w:rPr>
      <w:rFonts w:cs="Mangal"/>
      <w:szCs w:val="21"/>
    </w:rPr>
  </w:style>
  <w:style w:type="paragraph" w:styleId="Footer">
    <w:name w:val="footer"/>
    <w:basedOn w:val="Normal"/>
    <w:link w:val="FooterChar"/>
    <w:uiPriority w:val="99"/>
    <w:unhideWhenUsed/>
    <w:rsid w:val="001F09FF"/>
    <w:pPr>
      <w:tabs>
        <w:tab w:val="center" w:pos="4513"/>
        <w:tab w:val="right" w:pos="9026"/>
      </w:tabs>
    </w:pPr>
    <w:rPr>
      <w:rFonts w:cs="Mangal"/>
      <w:szCs w:val="21"/>
    </w:rPr>
  </w:style>
  <w:style w:type="paragraph" w:styleId="ListParagraph">
    <w:name w:val="List Paragraph"/>
    <w:basedOn w:val="Normal"/>
    <w:uiPriority w:val="34"/>
    <w:qFormat/>
    <w:rsid w:val="00DC3E2A"/>
    <w:pPr>
      <w:ind w:left="720"/>
      <w:contextualSpacing/>
    </w:pPr>
    <w:rPr>
      <w:rFonts w:cs="Mangal"/>
      <w:szCs w:val="21"/>
    </w:rPr>
  </w:style>
  <w:style w:type="paragraph" w:styleId="TOCHeading">
    <w:name w:val="TOC Heading"/>
    <w:basedOn w:val="Heading1"/>
    <w:next w:val="Normal"/>
    <w:uiPriority w:val="39"/>
    <w:unhideWhenUsed/>
    <w:qFormat/>
    <w:rsid w:val="005F752C"/>
    <w:pPr>
      <w:keepLines/>
      <w:widowControl/>
      <w:spacing w:after="0" w:line="259" w:lineRule="auto"/>
    </w:pPr>
    <w:rPr>
      <w:rFonts w:asciiTheme="majorHAnsi" w:eastAsiaTheme="majorEastAsia" w:hAnsiTheme="majorHAnsi" w:cstheme="majorBidi"/>
      <w:color w:val="2E74B5" w:themeColor="accent1" w:themeShade="BF"/>
      <w:sz w:val="32"/>
      <w:szCs w:val="32"/>
      <w:lang w:val="en-US" w:eastAsia="en-US" w:bidi="ar-SA"/>
    </w:rPr>
  </w:style>
  <w:style w:type="paragraph" w:styleId="TOC1">
    <w:name w:val="toc 1"/>
    <w:basedOn w:val="Normal"/>
    <w:next w:val="Normal"/>
    <w:autoRedefine/>
    <w:uiPriority w:val="39"/>
    <w:unhideWhenUsed/>
    <w:rsid w:val="005F752C"/>
    <w:pPr>
      <w:spacing w:after="100"/>
    </w:pPr>
    <w:rPr>
      <w:rFonts w:cs="Mangal"/>
      <w:szCs w:val="21"/>
    </w:rPr>
  </w:style>
  <w:style w:type="paragraph" w:styleId="TOC2">
    <w:name w:val="toc 2"/>
    <w:basedOn w:val="Normal"/>
    <w:next w:val="Normal"/>
    <w:autoRedefine/>
    <w:uiPriority w:val="39"/>
    <w:unhideWhenUsed/>
    <w:rsid w:val="005F752C"/>
    <w:pPr>
      <w:spacing w:after="100"/>
      <w:ind w:left="240"/>
    </w:pPr>
    <w:rPr>
      <w:rFonts w:cs="Mangal"/>
      <w:szCs w:val="21"/>
    </w:rPr>
  </w:style>
  <w:style w:type="paragraph" w:customStyle="1" w:styleId="FrameContents">
    <w:name w:val="Frame Contents"/>
    <w:basedOn w:val="Normal"/>
    <w:qFormat/>
  </w:style>
  <w:style w:type="paragraph" w:styleId="TOC3">
    <w:name w:val="toc 3"/>
    <w:basedOn w:val="Index"/>
    <w:pPr>
      <w:ind w:left="567"/>
    </w:pPr>
  </w:style>
  <w:style w:type="paragraph" w:customStyle="1" w:styleId="HorizontalLine">
    <w:name w:val="Horizontal Line"/>
    <w:basedOn w:val="Normal"/>
    <w:qFormat/>
  </w:style>
  <w:style w:type="paragraph" w:customStyle="1" w:styleId="TableContents">
    <w:name w:val="Table Contents"/>
    <w:basedOn w:val="Normal"/>
    <w:qFormat/>
    <w:pPr>
      <w:suppressLineNumbers/>
    </w:pPr>
  </w:style>
  <w:style w:type="numbering" w:customStyle="1" w:styleId="Style1">
    <w:name w:val="Style1"/>
    <w:uiPriority w:val="99"/>
    <w:qFormat/>
    <w:rsid w:val="00DC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mixcloud.com/FreshSources/olive-branch-radio-a-show-made-by-and-about-the-people-of-st-gluvias-hall-penryn/"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98B9-80BC-6B42-9294-B68E3C12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779</Words>
  <Characters>4442</Characters>
  <Application>Microsoft Macintosh Word</Application>
  <DocSecurity>0</DocSecurity>
  <Lines>37</Lines>
  <Paragraphs>10</Paragraphs>
  <ScaleCrop>false</ScaleCrop>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Hopper</dc:creator>
  <dc:description/>
  <cp:lastModifiedBy>Millicent Jones</cp:lastModifiedBy>
  <cp:revision>5</cp:revision>
  <dcterms:created xsi:type="dcterms:W3CDTF">2019-04-05T09:13:00Z</dcterms:created>
  <dcterms:modified xsi:type="dcterms:W3CDTF">2019-04-05T10:03:00Z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